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122" w:rsidRPr="003529B4" w:rsidRDefault="00884122" w:rsidP="00884122">
      <w:pPr>
        <w:jc w:val="center"/>
        <w:outlineLvl w:val="0"/>
        <w:rPr>
          <w:b/>
          <w:bCs/>
        </w:rPr>
      </w:pPr>
      <w:r>
        <w:rPr>
          <w:b/>
          <w:bCs/>
        </w:rPr>
        <w:t xml:space="preserve">ДОГОВОР № </w:t>
      </w:r>
      <w:r w:rsidR="008E6969">
        <w:rPr>
          <w:b/>
          <w:bCs/>
        </w:rPr>
        <w:t>_</w:t>
      </w:r>
      <w:r w:rsidR="00507DB0">
        <w:rPr>
          <w:b/>
          <w:bCs/>
        </w:rPr>
        <w:t>/Н1</w:t>
      </w:r>
      <w:r>
        <w:rPr>
          <w:b/>
          <w:bCs/>
        </w:rPr>
        <w:t>-2</w:t>
      </w:r>
      <w:r w:rsidR="00507DB0">
        <w:rPr>
          <w:b/>
          <w:bCs/>
        </w:rPr>
        <w:t>3</w:t>
      </w:r>
    </w:p>
    <w:p w:rsidR="00884122" w:rsidRPr="0076704D" w:rsidRDefault="00884122" w:rsidP="00884122">
      <w:pPr>
        <w:jc w:val="center"/>
        <w:outlineLvl w:val="0"/>
        <w:rPr>
          <w:b/>
          <w:bCs/>
        </w:rPr>
      </w:pPr>
      <w:r w:rsidRPr="003529B4">
        <w:rPr>
          <w:b/>
          <w:bCs/>
        </w:rPr>
        <w:t>участия в долевом строительстве многоквартирного дома</w:t>
      </w:r>
    </w:p>
    <w:p w:rsidR="002E3073" w:rsidRPr="0076704D" w:rsidRDefault="002E3073" w:rsidP="00884122">
      <w:pPr>
        <w:jc w:val="center"/>
        <w:outlineLvl w:val="0"/>
        <w:rPr>
          <w:b/>
          <w:bCs/>
        </w:rPr>
      </w:pPr>
    </w:p>
    <w:p w:rsidR="00884122" w:rsidRPr="003529B4" w:rsidRDefault="00884122" w:rsidP="00884122">
      <w:pPr>
        <w:jc w:val="center"/>
      </w:pPr>
    </w:p>
    <w:p w:rsidR="00884122" w:rsidRPr="00522EF3" w:rsidRDefault="00884122" w:rsidP="00884122">
      <w:pPr>
        <w:jc w:val="both"/>
        <w:rPr>
          <w:sz w:val="22"/>
          <w:szCs w:val="22"/>
        </w:rPr>
      </w:pPr>
      <w:r w:rsidRPr="00522EF3">
        <w:rPr>
          <w:sz w:val="22"/>
          <w:szCs w:val="22"/>
        </w:rPr>
        <w:t xml:space="preserve">г. Ярославль                                                                         </w:t>
      </w:r>
      <w:r w:rsidR="00371CED">
        <w:rPr>
          <w:sz w:val="22"/>
          <w:szCs w:val="22"/>
        </w:rPr>
        <w:t xml:space="preserve">                                          </w:t>
      </w:r>
      <w:r w:rsidRPr="00522EF3">
        <w:rPr>
          <w:sz w:val="22"/>
          <w:szCs w:val="22"/>
        </w:rPr>
        <w:t xml:space="preserve">  «</w:t>
      </w:r>
      <w:r w:rsidR="00306829">
        <w:rPr>
          <w:sz w:val="22"/>
          <w:szCs w:val="22"/>
        </w:rPr>
        <w:t>09</w:t>
      </w:r>
      <w:r w:rsidRPr="00522EF3">
        <w:rPr>
          <w:sz w:val="22"/>
          <w:szCs w:val="22"/>
        </w:rPr>
        <w:t xml:space="preserve">» </w:t>
      </w:r>
      <w:r w:rsidR="00507DB0">
        <w:rPr>
          <w:sz w:val="22"/>
          <w:szCs w:val="22"/>
        </w:rPr>
        <w:t>октября</w:t>
      </w:r>
      <w:r w:rsidR="00371CED">
        <w:rPr>
          <w:sz w:val="22"/>
          <w:szCs w:val="22"/>
        </w:rPr>
        <w:t xml:space="preserve"> </w:t>
      </w:r>
      <w:r w:rsidRPr="00522EF3">
        <w:rPr>
          <w:sz w:val="22"/>
          <w:szCs w:val="22"/>
        </w:rPr>
        <w:t>202</w:t>
      </w:r>
      <w:r w:rsidR="0021703F" w:rsidRPr="00522EF3">
        <w:rPr>
          <w:sz w:val="22"/>
          <w:szCs w:val="22"/>
        </w:rPr>
        <w:t>3</w:t>
      </w:r>
      <w:r w:rsidRPr="00522EF3">
        <w:rPr>
          <w:sz w:val="22"/>
          <w:szCs w:val="22"/>
        </w:rPr>
        <w:t>г.</w:t>
      </w:r>
    </w:p>
    <w:p w:rsidR="00884122" w:rsidRPr="00522EF3" w:rsidRDefault="00884122" w:rsidP="00757D42">
      <w:pPr>
        <w:pStyle w:val="IauiueIiiaeuiue"/>
        <w:jc w:val="both"/>
        <w:rPr>
          <w:b/>
          <w:bCs/>
          <w:sz w:val="22"/>
          <w:szCs w:val="22"/>
        </w:rPr>
      </w:pPr>
    </w:p>
    <w:p w:rsidR="00A9136C" w:rsidRPr="00D00EA0" w:rsidRDefault="00A9136C" w:rsidP="00A9136C">
      <w:pPr>
        <w:pStyle w:val="IauiueIiiaeuiue"/>
        <w:ind w:firstLine="567"/>
        <w:jc w:val="both"/>
        <w:rPr>
          <w:sz w:val="22"/>
          <w:szCs w:val="22"/>
        </w:rPr>
      </w:pPr>
      <w:r w:rsidRPr="00D00EA0">
        <w:rPr>
          <w:b/>
          <w:bCs/>
          <w:sz w:val="22"/>
          <w:szCs w:val="22"/>
        </w:rPr>
        <w:t>Акционерное общество Специализированный застройщик «Ярославльзаказчик»</w:t>
      </w:r>
      <w:r w:rsidRPr="00D00EA0">
        <w:rPr>
          <w:sz w:val="22"/>
          <w:szCs w:val="22"/>
        </w:rPr>
        <w:t xml:space="preserve">, именуемое в дальнейшем «Застройщик», в лице генерального директора </w:t>
      </w:r>
      <w:r w:rsidRPr="00D00EA0">
        <w:rPr>
          <w:b/>
          <w:bCs/>
          <w:sz w:val="22"/>
          <w:szCs w:val="22"/>
        </w:rPr>
        <w:t>Волончунаса Дмитрия Викторовича</w:t>
      </w:r>
      <w:r w:rsidRPr="00D00EA0">
        <w:rPr>
          <w:sz w:val="22"/>
          <w:szCs w:val="22"/>
        </w:rPr>
        <w:t>, действующего на основании Устава, с одной стороны, и</w:t>
      </w:r>
    </w:p>
    <w:p w:rsidR="00A9136C" w:rsidRPr="00D00EA0" w:rsidRDefault="008E6969" w:rsidP="00A9136C">
      <w:pPr>
        <w:ind w:firstLine="567"/>
        <w:jc w:val="both"/>
        <w:rPr>
          <w:rFonts w:eastAsia="Times New Roman"/>
          <w:kern w:val="0"/>
          <w:sz w:val="22"/>
          <w:szCs w:val="22"/>
          <w:lang w:eastAsia="ru-RU" w:bidi="ar-SA"/>
        </w:rPr>
      </w:pPr>
      <w:r>
        <w:rPr>
          <w:b/>
          <w:bCs/>
          <w:sz w:val="22"/>
          <w:szCs w:val="22"/>
        </w:rPr>
        <w:t>___________________________</w:t>
      </w:r>
      <w:r>
        <w:rPr>
          <w:sz w:val="22"/>
          <w:szCs w:val="22"/>
        </w:rPr>
        <w:t>, именуемый</w:t>
      </w:r>
      <w:r w:rsidR="00A9136C" w:rsidRPr="00D00EA0">
        <w:rPr>
          <w:sz w:val="22"/>
          <w:szCs w:val="22"/>
        </w:rPr>
        <w:t xml:space="preserve"> в дальнейшем «Участник долевого строительства», </w:t>
      </w:r>
    </w:p>
    <w:p w:rsidR="00A26CBC" w:rsidRPr="00D00EA0" w:rsidRDefault="00A9136C" w:rsidP="00A9136C">
      <w:pPr>
        <w:pStyle w:val="IauiueIiiaeuiue"/>
        <w:jc w:val="both"/>
        <w:rPr>
          <w:sz w:val="22"/>
          <w:szCs w:val="22"/>
        </w:rPr>
      </w:pPr>
      <w:r w:rsidRPr="00D00EA0">
        <w:rPr>
          <w:sz w:val="22"/>
          <w:szCs w:val="22"/>
        </w:rPr>
        <w:t>с другой стороны</w:t>
      </w:r>
      <w:r w:rsidRPr="00D00EA0">
        <w:rPr>
          <w:i/>
          <w:sz w:val="22"/>
          <w:szCs w:val="22"/>
        </w:rPr>
        <w:t>,</w:t>
      </w:r>
      <w:r w:rsidRPr="00D00EA0">
        <w:rPr>
          <w:sz w:val="22"/>
          <w:szCs w:val="22"/>
        </w:rPr>
        <w:t xml:space="preserve"> заключили настоящий договор (далее – Договор) о нижеследующем</w:t>
      </w:r>
    </w:p>
    <w:p w:rsidR="004810ED" w:rsidRPr="00D00EA0" w:rsidRDefault="004810ED" w:rsidP="00522EF3">
      <w:pPr>
        <w:jc w:val="both"/>
        <w:rPr>
          <w:sz w:val="22"/>
          <w:szCs w:val="22"/>
        </w:rPr>
      </w:pPr>
    </w:p>
    <w:p w:rsidR="00EE25CA" w:rsidRPr="00D00EA0" w:rsidRDefault="004810ED" w:rsidP="00EE25CA">
      <w:pPr>
        <w:widowControl/>
        <w:numPr>
          <w:ilvl w:val="0"/>
          <w:numId w:val="1"/>
        </w:numPr>
        <w:tabs>
          <w:tab w:val="clear" w:pos="720"/>
          <w:tab w:val="num" w:pos="0"/>
        </w:tabs>
        <w:suppressAutoHyphens w:val="0"/>
        <w:ind w:left="0" w:firstLine="0"/>
        <w:jc w:val="center"/>
        <w:rPr>
          <w:sz w:val="22"/>
          <w:szCs w:val="22"/>
        </w:rPr>
      </w:pPr>
      <w:r w:rsidRPr="00D00EA0">
        <w:rPr>
          <w:b/>
          <w:bCs/>
          <w:sz w:val="22"/>
          <w:szCs w:val="22"/>
        </w:rPr>
        <w:t>ПРЕДМЕТ ДОГОВОРА</w:t>
      </w:r>
    </w:p>
    <w:p w:rsidR="004810ED" w:rsidRPr="00D00EA0" w:rsidRDefault="004810ED" w:rsidP="001447A8">
      <w:pPr>
        <w:ind w:firstLine="567"/>
        <w:jc w:val="both"/>
        <w:rPr>
          <w:sz w:val="22"/>
          <w:szCs w:val="22"/>
        </w:rPr>
      </w:pPr>
      <w:r w:rsidRPr="00D00EA0">
        <w:rPr>
          <w:sz w:val="22"/>
          <w:szCs w:val="22"/>
        </w:rPr>
        <w:t>1.1. Настоящий Договор заключен в соответствии с Гражданским кодексом РФ,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 Федеральным законом от 07.09.1992 г. № 2300-1 «О защите прав потребителей».</w:t>
      </w:r>
    </w:p>
    <w:p w:rsidR="008D4D29" w:rsidRPr="00D00EA0" w:rsidRDefault="004810ED" w:rsidP="001447A8">
      <w:pPr>
        <w:ind w:firstLine="567"/>
        <w:jc w:val="both"/>
        <w:rPr>
          <w:sz w:val="22"/>
          <w:szCs w:val="22"/>
        </w:rPr>
      </w:pPr>
      <w:r w:rsidRPr="00D00EA0">
        <w:rPr>
          <w:sz w:val="22"/>
          <w:szCs w:val="22"/>
        </w:rPr>
        <w:t>1.2. По настоящему Договору Застройщик обязуется в предусмотренный Договором срок своими силами и (или) с привлечением других лиц построить</w:t>
      </w:r>
      <w:r w:rsidR="008B11F5" w:rsidRPr="00D00EA0">
        <w:rPr>
          <w:sz w:val="22"/>
          <w:szCs w:val="22"/>
          <w:u w:val="single"/>
        </w:rPr>
        <w:t>Многоквартирный жилой дом</w:t>
      </w:r>
      <w:r w:rsidRPr="00D00EA0">
        <w:rPr>
          <w:sz w:val="22"/>
          <w:szCs w:val="22"/>
          <w:u w:val="single"/>
        </w:rPr>
        <w:t xml:space="preserve"> (стр.</w:t>
      </w:r>
      <w:r w:rsidR="00507DB0" w:rsidRPr="00D00EA0">
        <w:rPr>
          <w:sz w:val="22"/>
          <w:szCs w:val="22"/>
          <w:u w:val="single"/>
        </w:rPr>
        <w:t>1</w:t>
      </w:r>
      <w:r w:rsidRPr="00D00EA0">
        <w:rPr>
          <w:sz w:val="22"/>
          <w:szCs w:val="22"/>
          <w:u w:val="single"/>
        </w:rPr>
        <w:t>)</w:t>
      </w:r>
      <w:r w:rsidR="008B11F5" w:rsidRPr="00D00EA0">
        <w:rPr>
          <w:sz w:val="22"/>
          <w:szCs w:val="22"/>
          <w:u w:val="single"/>
        </w:rPr>
        <w:t xml:space="preserve"> с офисными помещениями и </w:t>
      </w:r>
      <w:r w:rsidR="00306829">
        <w:rPr>
          <w:sz w:val="22"/>
          <w:szCs w:val="22"/>
          <w:u w:val="single"/>
        </w:rPr>
        <w:t xml:space="preserve">инженерными </w:t>
      </w:r>
      <w:r w:rsidR="008B11F5" w:rsidRPr="00D00EA0">
        <w:rPr>
          <w:sz w:val="22"/>
          <w:szCs w:val="22"/>
          <w:u w:val="single"/>
        </w:rPr>
        <w:t>коммуникациями</w:t>
      </w:r>
      <w:r w:rsidRPr="00D00EA0">
        <w:rPr>
          <w:sz w:val="22"/>
          <w:szCs w:val="22"/>
          <w:u w:val="single"/>
        </w:rPr>
        <w:t>, расположенный по адресу: Ярославская область, г. Ярославль, Фрунзенский район, территория в районе ул. Калинина и ул. Рябиновой</w:t>
      </w:r>
      <w:r w:rsidRPr="00D00EA0">
        <w:rPr>
          <w:sz w:val="22"/>
          <w:szCs w:val="22"/>
        </w:rPr>
        <w:t xml:space="preserve"> и после получения разрешения на ввод  дома в эксплуатацию переда</w:t>
      </w:r>
      <w:r w:rsidR="00C61C17" w:rsidRPr="00D00EA0">
        <w:rPr>
          <w:sz w:val="22"/>
          <w:szCs w:val="22"/>
        </w:rPr>
        <w:t>ть в срок, указанный в договоре</w:t>
      </w:r>
      <w:r w:rsidRPr="00D00EA0">
        <w:rPr>
          <w:sz w:val="22"/>
          <w:szCs w:val="22"/>
        </w:rPr>
        <w:t xml:space="preserve"> Объект долевого строительства </w:t>
      </w:r>
      <w:r w:rsidR="00C61C17" w:rsidRPr="00D00EA0">
        <w:rPr>
          <w:sz w:val="22"/>
          <w:szCs w:val="22"/>
        </w:rPr>
        <w:t>Уча</w:t>
      </w:r>
      <w:r w:rsidR="00674840" w:rsidRPr="00D00EA0">
        <w:rPr>
          <w:sz w:val="22"/>
          <w:szCs w:val="22"/>
        </w:rPr>
        <w:t>стник</w:t>
      </w:r>
      <w:r w:rsidR="0030517F" w:rsidRPr="00D00EA0">
        <w:rPr>
          <w:sz w:val="22"/>
          <w:szCs w:val="22"/>
        </w:rPr>
        <w:t>у</w:t>
      </w:r>
      <w:r w:rsidR="00BD1F69" w:rsidRPr="00D00EA0">
        <w:rPr>
          <w:sz w:val="22"/>
          <w:szCs w:val="22"/>
        </w:rPr>
        <w:t xml:space="preserve"> долевого строительства</w:t>
      </w:r>
      <w:r w:rsidR="00C61C17" w:rsidRPr="00D00EA0">
        <w:rPr>
          <w:sz w:val="22"/>
          <w:szCs w:val="22"/>
        </w:rPr>
        <w:t>, а Участник долевого строительства обязу</w:t>
      </w:r>
      <w:r w:rsidR="0030517F" w:rsidRPr="00D00EA0">
        <w:rPr>
          <w:sz w:val="22"/>
          <w:szCs w:val="22"/>
        </w:rPr>
        <w:t>е</w:t>
      </w:r>
      <w:r w:rsidR="00C61C17" w:rsidRPr="00D00EA0">
        <w:rPr>
          <w:sz w:val="22"/>
          <w:szCs w:val="22"/>
        </w:rPr>
        <w:t>тся уплатить обусловленную цену договора,  принять Объект долевого строительства</w:t>
      </w:r>
      <w:r w:rsidR="008D4D29" w:rsidRPr="00D00EA0">
        <w:rPr>
          <w:sz w:val="22"/>
          <w:szCs w:val="22"/>
        </w:rPr>
        <w:t>.</w:t>
      </w:r>
    </w:p>
    <w:p w:rsidR="004810ED" w:rsidRPr="00D00EA0" w:rsidRDefault="004810ED" w:rsidP="001447A8">
      <w:pPr>
        <w:ind w:firstLine="567"/>
        <w:jc w:val="both"/>
        <w:rPr>
          <w:sz w:val="22"/>
          <w:szCs w:val="22"/>
        </w:rPr>
      </w:pPr>
      <w:r w:rsidRPr="00D00EA0">
        <w:rPr>
          <w:sz w:val="22"/>
          <w:szCs w:val="22"/>
        </w:rPr>
        <w:t>Описание много</w:t>
      </w:r>
      <w:r w:rsidR="00865A24" w:rsidRPr="00D00EA0">
        <w:rPr>
          <w:sz w:val="22"/>
          <w:szCs w:val="22"/>
        </w:rPr>
        <w:t>квартирного</w:t>
      </w:r>
      <w:r w:rsidRPr="00D00EA0">
        <w:rPr>
          <w:sz w:val="22"/>
          <w:szCs w:val="22"/>
        </w:rPr>
        <w:t xml:space="preserve"> жилого дома приведено в </w:t>
      </w:r>
      <w:r w:rsidR="00865A24" w:rsidRPr="00D00EA0">
        <w:rPr>
          <w:sz w:val="22"/>
          <w:szCs w:val="22"/>
        </w:rPr>
        <w:t>П</w:t>
      </w:r>
      <w:r w:rsidRPr="00D00EA0">
        <w:rPr>
          <w:sz w:val="22"/>
          <w:szCs w:val="22"/>
        </w:rPr>
        <w:t xml:space="preserve">риложении </w:t>
      </w:r>
      <w:r w:rsidR="00865A24" w:rsidRPr="00D00EA0">
        <w:rPr>
          <w:sz w:val="22"/>
          <w:szCs w:val="22"/>
        </w:rPr>
        <w:t xml:space="preserve">№ </w:t>
      </w:r>
      <w:r w:rsidRPr="00D00EA0">
        <w:rPr>
          <w:sz w:val="22"/>
          <w:szCs w:val="22"/>
        </w:rPr>
        <w:t>1, являющимся</w:t>
      </w:r>
      <w:r w:rsidR="009807A3" w:rsidRPr="00D00EA0">
        <w:rPr>
          <w:sz w:val="22"/>
          <w:szCs w:val="22"/>
        </w:rPr>
        <w:t>неотъемлемой частью настоящего Д</w:t>
      </w:r>
      <w:r w:rsidRPr="00D00EA0">
        <w:rPr>
          <w:sz w:val="22"/>
          <w:szCs w:val="22"/>
        </w:rPr>
        <w:t>оговора.</w:t>
      </w:r>
    </w:p>
    <w:p w:rsidR="004810ED" w:rsidRPr="00D00EA0" w:rsidRDefault="004810ED" w:rsidP="001447A8">
      <w:pPr>
        <w:ind w:firstLine="567"/>
        <w:jc w:val="both"/>
        <w:rPr>
          <w:sz w:val="22"/>
          <w:szCs w:val="22"/>
        </w:rPr>
      </w:pPr>
      <w:r w:rsidRPr="00D00EA0">
        <w:rPr>
          <w:sz w:val="22"/>
          <w:szCs w:val="22"/>
        </w:rPr>
        <w:t>Много</w:t>
      </w:r>
      <w:r w:rsidR="007F5759" w:rsidRPr="00D00EA0">
        <w:rPr>
          <w:sz w:val="22"/>
          <w:szCs w:val="22"/>
        </w:rPr>
        <w:t>квартирный</w:t>
      </w:r>
      <w:r w:rsidRPr="00D00EA0">
        <w:rPr>
          <w:sz w:val="22"/>
          <w:szCs w:val="22"/>
        </w:rPr>
        <w:t xml:space="preserve"> жилой дом расположен на земельном участке из категории земель населенных пунктов, общей площадью </w:t>
      </w:r>
      <w:r w:rsidR="00A0629C">
        <w:rPr>
          <w:sz w:val="22"/>
          <w:szCs w:val="22"/>
        </w:rPr>
        <w:t>7924</w:t>
      </w:r>
      <w:r w:rsidRPr="00D00EA0">
        <w:rPr>
          <w:sz w:val="22"/>
          <w:szCs w:val="22"/>
        </w:rPr>
        <w:t xml:space="preserve">кв.м. с кадастровым </w:t>
      </w:r>
      <w:r w:rsidRPr="00A0629C">
        <w:rPr>
          <w:sz w:val="22"/>
          <w:szCs w:val="22"/>
        </w:rPr>
        <w:t xml:space="preserve">номером </w:t>
      </w:r>
      <w:r w:rsidR="00AD3326" w:rsidRPr="00A0629C">
        <w:rPr>
          <w:sz w:val="22"/>
          <w:szCs w:val="22"/>
        </w:rPr>
        <w:t>76:</w:t>
      </w:r>
      <w:r w:rsidR="00A0629C" w:rsidRPr="00A0629C">
        <w:rPr>
          <w:sz w:val="22"/>
          <w:szCs w:val="22"/>
        </w:rPr>
        <w:t>17</w:t>
      </w:r>
      <w:r w:rsidR="00AD3326" w:rsidRPr="00A0629C">
        <w:rPr>
          <w:sz w:val="22"/>
          <w:szCs w:val="22"/>
        </w:rPr>
        <w:t>:</w:t>
      </w:r>
      <w:r w:rsidR="00A0629C" w:rsidRPr="00A0629C">
        <w:rPr>
          <w:sz w:val="22"/>
          <w:szCs w:val="22"/>
        </w:rPr>
        <w:t>134</w:t>
      </w:r>
      <w:r w:rsidR="00286B05">
        <w:rPr>
          <w:sz w:val="22"/>
          <w:szCs w:val="22"/>
        </w:rPr>
        <w:t>5</w:t>
      </w:r>
      <w:r w:rsidR="00A0629C" w:rsidRPr="00A0629C">
        <w:rPr>
          <w:sz w:val="22"/>
          <w:szCs w:val="22"/>
        </w:rPr>
        <w:t>01</w:t>
      </w:r>
      <w:r w:rsidR="00AD3326" w:rsidRPr="00A0629C">
        <w:rPr>
          <w:sz w:val="22"/>
          <w:szCs w:val="22"/>
        </w:rPr>
        <w:t>:</w:t>
      </w:r>
      <w:r w:rsidR="00A0629C" w:rsidRPr="00A0629C">
        <w:rPr>
          <w:sz w:val="22"/>
          <w:szCs w:val="22"/>
        </w:rPr>
        <w:t>4270</w:t>
      </w:r>
      <w:r w:rsidRPr="00D00EA0">
        <w:rPr>
          <w:sz w:val="22"/>
          <w:szCs w:val="22"/>
        </w:rPr>
        <w:t>, расположенном по адресу:</w:t>
      </w:r>
      <w:r w:rsidR="00286B05">
        <w:rPr>
          <w:sz w:val="22"/>
          <w:szCs w:val="22"/>
        </w:rPr>
        <w:t xml:space="preserve"> Ярославская область,</w:t>
      </w:r>
      <w:r w:rsidRPr="00D00EA0">
        <w:rPr>
          <w:sz w:val="22"/>
          <w:szCs w:val="22"/>
        </w:rPr>
        <w:t xml:space="preserve"> г. Ярославль, Фрунзенский район, территория в районе ул. Калинина и ул. Рябиновой, находящимся у Застройщика в собственности, о чем в ЕГРН </w:t>
      </w:r>
      <w:r w:rsidR="00AD3326" w:rsidRPr="00D00EA0">
        <w:rPr>
          <w:sz w:val="22"/>
          <w:szCs w:val="22"/>
        </w:rPr>
        <w:t>сделана запись за №</w:t>
      </w:r>
      <w:r w:rsidR="00473906" w:rsidRPr="00A0629C">
        <w:rPr>
          <w:sz w:val="22"/>
          <w:szCs w:val="22"/>
        </w:rPr>
        <w:t>76:</w:t>
      </w:r>
      <w:r w:rsidR="00A0629C" w:rsidRPr="00A0629C">
        <w:rPr>
          <w:sz w:val="22"/>
          <w:szCs w:val="22"/>
        </w:rPr>
        <w:t>17</w:t>
      </w:r>
      <w:r w:rsidR="00473906" w:rsidRPr="00A0629C">
        <w:rPr>
          <w:sz w:val="22"/>
          <w:szCs w:val="22"/>
        </w:rPr>
        <w:t>:</w:t>
      </w:r>
      <w:r w:rsidR="00286B05">
        <w:rPr>
          <w:sz w:val="22"/>
          <w:szCs w:val="22"/>
        </w:rPr>
        <w:t>1345</w:t>
      </w:r>
      <w:r w:rsidR="00A0629C" w:rsidRPr="00A0629C">
        <w:rPr>
          <w:sz w:val="22"/>
          <w:szCs w:val="22"/>
        </w:rPr>
        <w:t>01</w:t>
      </w:r>
      <w:r w:rsidR="00306829">
        <w:rPr>
          <w:sz w:val="22"/>
          <w:szCs w:val="22"/>
        </w:rPr>
        <w:t>:</w:t>
      </w:r>
      <w:r w:rsidR="00A0629C" w:rsidRPr="00A0629C">
        <w:rPr>
          <w:sz w:val="22"/>
          <w:szCs w:val="22"/>
        </w:rPr>
        <w:t>4270</w:t>
      </w:r>
      <w:r w:rsidR="00473906" w:rsidRPr="00A0629C">
        <w:rPr>
          <w:sz w:val="22"/>
          <w:szCs w:val="22"/>
        </w:rPr>
        <w:t>-</w:t>
      </w:r>
      <w:r w:rsidRPr="00A0629C">
        <w:rPr>
          <w:sz w:val="22"/>
          <w:szCs w:val="22"/>
        </w:rPr>
        <w:t>76/023</w:t>
      </w:r>
      <w:r w:rsidR="00473906" w:rsidRPr="00A0629C">
        <w:rPr>
          <w:sz w:val="22"/>
          <w:szCs w:val="22"/>
        </w:rPr>
        <w:t>/2020-1</w:t>
      </w:r>
      <w:r w:rsidRPr="00A0629C">
        <w:rPr>
          <w:sz w:val="22"/>
          <w:szCs w:val="22"/>
        </w:rPr>
        <w:t xml:space="preserve"> от </w:t>
      </w:r>
      <w:r w:rsidR="00473906" w:rsidRPr="00A0629C">
        <w:rPr>
          <w:sz w:val="22"/>
          <w:szCs w:val="22"/>
        </w:rPr>
        <w:t>16.06.2020 г</w:t>
      </w:r>
      <w:r w:rsidRPr="00A0629C">
        <w:rPr>
          <w:sz w:val="22"/>
          <w:szCs w:val="22"/>
        </w:rPr>
        <w:t>.</w:t>
      </w:r>
    </w:p>
    <w:p w:rsidR="00E068C8" w:rsidRPr="00D00EA0" w:rsidRDefault="00E068C8" w:rsidP="001447A8">
      <w:pPr>
        <w:ind w:firstLine="567"/>
        <w:jc w:val="both"/>
        <w:rPr>
          <w:sz w:val="22"/>
          <w:szCs w:val="22"/>
        </w:rPr>
      </w:pPr>
      <w:r w:rsidRPr="00D00EA0">
        <w:rPr>
          <w:sz w:val="22"/>
          <w:szCs w:val="22"/>
        </w:rPr>
        <w:t>Строительство многоквартирного жилого дома осуществляется Застройщиком с привлечением кредитных средств ПАО Сбербанк в лице Среднерусского банка ПАО Сбербанк (далее – ПАО Сбербанк), земельный участок, на котором осуществляется строительство многоквартирного жилого дома, находятся в залоге/ипотеке у ПАО Сбербанк.</w:t>
      </w:r>
    </w:p>
    <w:p w:rsidR="004810ED" w:rsidRPr="00D00EA0" w:rsidRDefault="004810ED" w:rsidP="001447A8">
      <w:pPr>
        <w:ind w:firstLine="567"/>
        <w:jc w:val="both"/>
        <w:rPr>
          <w:sz w:val="22"/>
          <w:szCs w:val="22"/>
        </w:rPr>
      </w:pPr>
      <w:r w:rsidRPr="00D00EA0">
        <w:rPr>
          <w:sz w:val="22"/>
          <w:szCs w:val="22"/>
        </w:rPr>
        <w:t>1.3. Объектом долевого строительства (далее «Квартира») является:</w:t>
      </w:r>
    </w:p>
    <w:p w:rsidR="00302DE0" w:rsidRPr="00D00EA0" w:rsidRDefault="00302DE0" w:rsidP="001447A8">
      <w:pPr>
        <w:ind w:firstLine="567"/>
        <w:jc w:val="both"/>
        <w:rPr>
          <w:sz w:val="22"/>
          <w:szCs w:val="22"/>
        </w:rPr>
      </w:pPr>
      <w:r w:rsidRPr="00D00EA0">
        <w:rPr>
          <w:sz w:val="22"/>
          <w:szCs w:val="22"/>
        </w:rPr>
        <w:t>Квартира</w:t>
      </w:r>
      <w:r w:rsidR="00286B05">
        <w:rPr>
          <w:sz w:val="22"/>
          <w:szCs w:val="22"/>
        </w:rPr>
        <w:t xml:space="preserve"> </w:t>
      </w:r>
      <w:proofErr w:type="gramStart"/>
      <w:r w:rsidR="00286B05">
        <w:rPr>
          <w:sz w:val="22"/>
          <w:szCs w:val="22"/>
        </w:rPr>
        <w:t>условный</w:t>
      </w:r>
      <w:proofErr w:type="gramEnd"/>
      <w:r w:rsidR="00371CED">
        <w:rPr>
          <w:sz w:val="22"/>
          <w:szCs w:val="22"/>
        </w:rPr>
        <w:t xml:space="preserve"> </w:t>
      </w:r>
      <w:r w:rsidRPr="00D00EA0">
        <w:rPr>
          <w:b/>
          <w:bCs/>
          <w:sz w:val="22"/>
          <w:szCs w:val="22"/>
        </w:rPr>
        <w:t>№</w:t>
      </w:r>
      <w:r w:rsidR="008E6969">
        <w:rPr>
          <w:b/>
          <w:bCs/>
          <w:sz w:val="22"/>
          <w:szCs w:val="22"/>
        </w:rPr>
        <w:t>_</w:t>
      </w:r>
      <w:r w:rsidRPr="00D00EA0">
        <w:rPr>
          <w:b/>
          <w:bCs/>
          <w:sz w:val="22"/>
          <w:szCs w:val="22"/>
        </w:rPr>
        <w:t xml:space="preserve"> на </w:t>
      </w:r>
      <w:r w:rsidR="008E6969">
        <w:rPr>
          <w:b/>
          <w:bCs/>
          <w:sz w:val="22"/>
          <w:szCs w:val="22"/>
        </w:rPr>
        <w:t>_</w:t>
      </w:r>
      <w:r w:rsidRPr="00D00EA0">
        <w:rPr>
          <w:b/>
          <w:bCs/>
          <w:sz w:val="22"/>
          <w:szCs w:val="22"/>
        </w:rPr>
        <w:t xml:space="preserve"> (</w:t>
      </w:r>
      <w:r w:rsidR="008E6969">
        <w:rPr>
          <w:b/>
          <w:bCs/>
          <w:sz w:val="22"/>
          <w:szCs w:val="22"/>
        </w:rPr>
        <w:t>__________</w:t>
      </w:r>
      <w:r w:rsidRPr="00D00EA0">
        <w:rPr>
          <w:b/>
          <w:bCs/>
          <w:sz w:val="22"/>
          <w:szCs w:val="22"/>
        </w:rPr>
        <w:t>) этаже</w:t>
      </w:r>
      <w:r w:rsidR="00286B05">
        <w:rPr>
          <w:b/>
          <w:bCs/>
          <w:sz w:val="22"/>
          <w:szCs w:val="22"/>
        </w:rPr>
        <w:t xml:space="preserve"> назначение жилое</w:t>
      </w:r>
      <w:r w:rsidRPr="00D00EA0">
        <w:rPr>
          <w:sz w:val="22"/>
          <w:szCs w:val="22"/>
        </w:rPr>
        <w:t>, в 5-ти этажном жилом доме (стр.</w:t>
      </w:r>
      <w:r w:rsidR="00507DB0" w:rsidRPr="00D00EA0">
        <w:rPr>
          <w:sz w:val="22"/>
          <w:szCs w:val="22"/>
        </w:rPr>
        <w:t>1</w:t>
      </w:r>
      <w:r w:rsidRPr="00D00EA0">
        <w:rPr>
          <w:sz w:val="22"/>
          <w:szCs w:val="22"/>
        </w:rPr>
        <w:t xml:space="preserve">) с инженерными коммуникациями, расположенном по адресу: Ярославская область, </w:t>
      </w:r>
      <w:proofErr w:type="gramStart"/>
      <w:r w:rsidRPr="00D00EA0">
        <w:rPr>
          <w:sz w:val="22"/>
          <w:szCs w:val="22"/>
        </w:rPr>
        <w:t>г</w:t>
      </w:r>
      <w:proofErr w:type="gramEnd"/>
      <w:r w:rsidRPr="00D00EA0">
        <w:rPr>
          <w:sz w:val="22"/>
          <w:szCs w:val="22"/>
        </w:rPr>
        <w:t>. Ярославль, Фрунзенский район, территория в районе ул. Калинина и ул. Рябиновой, со следующими характеристиками:</w:t>
      </w:r>
    </w:p>
    <w:p w:rsidR="00302DE0" w:rsidRPr="00D00EA0" w:rsidRDefault="00302DE0" w:rsidP="001447A8">
      <w:pPr>
        <w:ind w:firstLine="567"/>
        <w:jc w:val="both"/>
        <w:rPr>
          <w:sz w:val="22"/>
          <w:szCs w:val="22"/>
        </w:rPr>
      </w:pPr>
      <w:r w:rsidRPr="00D00EA0">
        <w:rPr>
          <w:sz w:val="22"/>
          <w:szCs w:val="22"/>
        </w:rPr>
        <w:t xml:space="preserve">- количество комнат – </w:t>
      </w:r>
      <w:r w:rsidR="008E6969">
        <w:rPr>
          <w:sz w:val="22"/>
          <w:szCs w:val="22"/>
        </w:rPr>
        <w:t>_</w:t>
      </w:r>
      <w:r w:rsidRPr="00D00EA0">
        <w:rPr>
          <w:sz w:val="22"/>
          <w:szCs w:val="22"/>
        </w:rPr>
        <w:t xml:space="preserve"> </w:t>
      </w:r>
    </w:p>
    <w:p w:rsidR="00302DE0" w:rsidRPr="00D00EA0" w:rsidRDefault="00302DE0" w:rsidP="001447A8">
      <w:pPr>
        <w:ind w:firstLine="567"/>
        <w:jc w:val="both"/>
        <w:rPr>
          <w:sz w:val="22"/>
          <w:szCs w:val="22"/>
        </w:rPr>
      </w:pPr>
      <w:r w:rsidRPr="00D00EA0">
        <w:rPr>
          <w:sz w:val="22"/>
          <w:szCs w:val="22"/>
        </w:rPr>
        <w:t xml:space="preserve">- ориентировочная общая площадь </w:t>
      </w:r>
      <w:r w:rsidR="008E6969">
        <w:rPr>
          <w:sz w:val="22"/>
          <w:szCs w:val="22"/>
        </w:rPr>
        <w:t xml:space="preserve">____ </w:t>
      </w:r>
      <w:r w:rsidRPr="00D00EA0">
        <w:rPr>
          <w:sz w:val="22"/>
          <w:szCs w:val="22"/>
        </w:rPr>
        <w:t>кв.м. с учетом площади лоджии, определенной с  коэффициентом 0,5;</w:t>
      </w:r>
    </w:p>
    <w:p w:rsidR="00302DE0" w:rsidRPr="00D00EA0" w:rsidRDefault="00302DE0" w:rsidP="001447A8">
      <w:pPr>
        <w:ind w:firstLine="567"/>
        <w:jc w:val="both"/>
        <w:rPr>
          <w:sz w:val="22"/>
          <w:szCs w:val="22"/>
        </w:rPr>
      </w:pPr>
      <w:r w:rsidRPr="00D00EA0">
        <w:rPr>
          <w:sz w:val="22"/>
          <w:szCs w:val="22"/>
        </w:rPr>
        <w:t xml:space="preserve">- ориентировочная общая площадь </w:t>
      </w:r>
      <w:r w:rsidR="008E6969">
        <w:rPr>
          <w:sz w:val="22"/>
          <w:szCs w:val="22"/>
        </w:rPr>
        <w:t xml:space="preserve">_____ </w:t>
      </w:r>
      <w:r w:rsidRPr="00D00EA0">
        <w:rPr>
          <w:sz w:val="22"/>
          <w:szCs w:val="22"/>
        </w:rPr>
        <w:t>кв.м. без учета площади лоджии/балкона.</w:t>
      </w:r>
    </w:p>
    <w:p w:rsidR="00390ECF" w:rsidRPr="00D00EA0" w:rsidRDefault="00390ECF" w:rsidP="00390ECF">
      <w:pPr>
        <w:ind w:firstLine="567"/>
        <w:jc w:val="both"/>
        <w:rPr>
          <w:sz w:val="22"/>
          <w:szCs w:val="22"/>
        </w:rPr>
      </w:pPr>
      <w:r w:rsidRPr="00D00EA0">
        <w:rPr>
          <w:sz w:val="22"/>
          <w:szCs w:val="22"/>
        </w:rPr>
        <w:t xml:space="preserve">В соответствии с картами общего сейсмического районирования СНиП </w:t>
      </w:r>
      <w:r w:rsidRPr="00D00EA0">
        <w:rPr>
          <w:sz w:val="22"/>
          <w:szCs w:val="22"/>
          <w:lang w:val="en-US"/>
        </w:rPr>
        <w:t>II</w:t>
      </w:r>
      <w:r w:rsidRPr="00D00EA0">
        <w:rPr>
          <w:sz w:val="22"/>
          <w:szCs w:val="22"/>
        </w:rPr>
        <w:t>-7-81 «Строительство в сейсмических районах» г. Ярославль расположен в районе с расчетной сейсмической интенсивностью менее 6 баллов.</w:t>
      </w:r>
    </w:p>
    <w:p w:rsidR="004810ED" w:rsidRPr="00D00EA0" w:rsidRDefault="004810ED" w:rsidP="001447A8">
      <w:pPr>
        <w:ind w:firstLine="567"/>
        <w:jc w:val="both"/>
        <w:rPr>
          <w:sz w:val="22"/>
          <w:szCs w:val="22"/>
        </w:rPr>
      </w:pPr>
      <w:r w:rsidRPr="00D00EA0">
        <w:rPr>
          <w:sz w:val="22"/>
          <w:szCs w:val="22"/>
        </w:rPr>
        <w:t>1.4. Оригинал проектной декларации и изменения к ней с информацией о Застройщике и информацией о проекте строительства хранит Застройщик, а также размещает в Единой информационной систе</w:t>
      </w:r>
      <w:r w:rsidR="00AD3326" w:rsidRPr="00D00EA0">
        <w:rPr>
          <w:sz w:val="22"/>
          <w:szCs w:val="22"/>
        </w:rPr>
        <w:t>ме жилищного строительства (</w:t>
      </w:r>
      <w:proofErr w:type="spellStart"/>
      <w:r w:rsidR="00AD3326" w:rsidRPr="00D00EA0">
        <w:rPr>
          <w:sz w:val="22"/>
          <w:szCs w:val="22"/>
        </w:rPr>
        <w:t>Наш.</w:t>
      </w:r>
      <w:r w:rsidRPr="00D00EA0">
        <w:rPr>
          <w:sz w:val="22"/>
          <w:szCs w:val="22"/>
        </w:rPr>
        <w:t>Дом.РФ</w:t>
      </w:r>
      <w:proofErr w:type="spellEnd"/>
      <w:r w:rsidRPr="00D00EA0">
        <w:rPr>
          <w:sz w:val="22"/>
          <w:szCs w:val="22"/>
        </w:rPr>
        <w:t>) в сроки и порядке, установленные действующим законодательством.</w:t>
      </w:r>
    </w:p>
    <w:p w:rsidR="004810ED" w:rsidRPr="00D00EA0" w:rsidRDefault="004810ED" w:rsidP="001447A8">
      <w:pPr>
        <w:ind w:firstLine="567"/>
        <w:jc w:val="both"/>
        <w:rPr>
          <w:sz w:val="22"/>
          <w:szCs w:val="22"/>
        </w:rPr>
      </w:pPr>
      <w:r w:rsidRPr="00D00EA0">
        <w:rPr>
          <w:sz w:val="22"/>
          <w:szCs w:val="22"/>
        </w:rPr>
        <w:t>1.5. У Участник</w:t>
      </w:r>
      <w:r w:rsidR="0030517F" w:rsidRPr="00D00EA0">
        <w:rPr>
          <w:sz w:val="22"/>
          <w:szCs w:val="22"/>
        </w:rPr>
        <w:t>а</w:t>
      </w:r>
      <w:r w:rsidRPr="00D00EA0">
        <w:rPr>
          <w:sz w:val="22"/>
          <w:szCs w:val="22"/>
        </w:rPr>
        <w:t xml:space="preserve"> долевого строительства при возник</w:t>
      </w:r>
      <w:r w:rsidR="009807A3" w:rsidRPr="00D00EA0">
        <w:rPr>
          <w:sz w:val="22"/>
          <w:szCs w:val="22"/>
        </w:rPr>
        <w:t>новении права собственности на К</w:t>
      </w:r>
      <w:r w:rsidRPr="00D00EA0">
        <w:rPr>
          <w:sz w:val="22"/>
          <w:szCs w:val="22"/>
        </w:rPr>
        <w:t xml:space="preserve">вартиру одновременно возникает доля в праве собственности на общее имущество в указанном в п. 1.2. настоящего договора доме, а именно: </w:t>
      </w:r>
      <w:bookmarkStart w:id="0" w:name="sub_36011"/>
      <w:r w:rsidRPr="00D00EA0">
        <w:rPr>
          <w:sz w:val="22"/>
          <w:szCs w:val="22"/>
        </w:rPr>
        <w:t>доля в праве на  помещения в указанном доме, не являющиеся частями квартир и предназначенные для обслуживания более одного жилого помещения в данном доме, в том числе межквартирные лестничные площадки, лестницы, лифты, лифтовые и иные шахты, коридоры, технические этажи, подвалы, в которых имеются инженерные коммуникации, иное обслуживающее более одного жилого помещения в данном доме оборудование (технические подвалы)</w:t>
      </w:r>
      <w:bookmarkStart w:id="1" w:name="sub_36012"/>
      <w:bookmarkEnd w:id="0"/>
      <w:r w:rsidRPr="00D00EA0">
        <w:rPr>
          <w:sz w:val="22"/>
          <w:szCs w:val="22"/>
        </w:rPr>
        <w:t>; иные помещения в данном доме, не принадлежащие отдельным собственникам и предназначенные для удовлетворения социально-бытовых потребностей собственников помещений в данном доме</w:t>
      </w:r>
      <w:bookmarkStart w:id="2" w:name="sub_36013"/>
      <w:bookmarkEnd w:id="1"/>
      <w:r w:rsidRPr="00D00EA0">
        <w:rPr>
          <w:sz w:val="22"/>
          <w:szCs w:val="22"/>
        </w:rPr>
        <w:t xml:space="preserve">; крыши, </w:t>
      </w:r>
      <w:r w:rsidRPr="00D00EA0">
        <w:rPr>
          <w:sz w:val="22"/>
          <w:szCs w:val="22"/>
        </w:rPr>
        <w:lastRenderedPageBreak/>
        <w:t>ограждающие несущие и ненесущие конструкции данного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жилого помещения;</w:t>
      </w:r>
      <w:bookmarkStart w:id="3" w:name="sub_36014"/>
      <w:bookmarkEnd w:id="2"/>
      <w:r w:rsidRPr="00D00EA0">
        <w:rPr>
          <w:sz w:val="22"/>
          <w:szCs w:val="22"/>
        </w:rPr>
        <w:t xml:space="preserve">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w:t>
      </w:r>
      <w:bookmarkEnd w:id="3"/>
      <w:r w:rsidRPr="00D00EA0">
        <w:rPr>
          <w:sz w:val="22"/>
          <w:szCs w:val="22"/>
        </w:rPr>
        <w:t>доля в праве собственности на внутридомовые инженерные сети и коммуникации: сети электроснабжения и теплоснабжения, водоснабжения и водоотведения, ливневые сети и сети фекальной канализации (за исключением сетей телефонизации и телекоммуникации), которые не могут быть отчуждены или переданы отдельно от права собственности на квартиру.</w:t>
      </w:r>
    </w:p>
    <w:p w:rsidR="004810ED" w:rsidRPr="00D00EA0" w:rsidRDefault="00674840" w:rsidP="007F5759">
      <w:pPr>
        <w:ind w:firstLine="567"/>
        <w:jc w:val="both"/>
        <w:rPr>
          <w:sz w:val="22"/>
          <w:szCs w:val="22"/>
        </w:rPr>
      </w:pPr>
      <w:r w:rsidRPr="00D00EA0">
        <w:rPr>
          <w:sz w:val="22"/>
          <w:szCs w:val="22"/>
        </w:rPr>
        <w:t>1.6. Участник</w:t>
      </w:r>
      <w:r w:rsidR="004810ED" w:rsidRPr="00D00EA0">
        <w:rPr>
          <w:sz w:val="22"/>
          <w:szCs w:val="22"/>
        </w:rPr>
        <w:t xml:space="preserve"> долевого строительства да</w:t>
      </w:r>
      <w:r w:rsidR="0030517F" w:rsidRPr="00D00EA0">
        <w:rPr>
          <w:sz w:val="22"/>
          <w:szCs w:val="22"/>
        </w:rPr>
        <w:t>е</w:t>
      </w:r>
      <w:r w:rsidR="004810ED" w:rsidRPr="00D00EA0">
        <w:rPr>
          <w:sz w:val="22"/>
          <w:szCs w:val="22"/>
        </w:rPr>
        <w:t xml:space="preserve">т согласие после завершения строительства объектов, не относящихся к составу общего имущества собственников многоквартирного жилого дома, в том числе объектов социальной инфраструктуры, магистральных инженерных сетей и сооружений и других объектов, создаваемых за счет средств, определяемых и оплачиваемых </w:t>
      </w:r>
      <w:r w:rsidR="00865A24" w:rsidRPr="00D00EA0">
        <w:rPr>
          <w:sz w:val="22"/>
          <w:szCs w:val="22"/>
        </w:rPr>
        <w:t>У</w:t>
      </w:r>
      <w:r w:rsidR="004810ED" w:rsidRPr="00D00EA0">
        <w:rPr>
          <w:sz w:val="22"/>
          <w:szCs w:val="22"/>
        </w:rPr>
        <w:t>частник</w:t>
      </w:r>
      <w:r w:rsidR="0030517F" w:rsidRPr="00D00EA0">
        <w:rPr>
          <w:sz w:val="22"/>
          <w:szCs w:val="22"/>
        </w:rPr>
        <w:t>ом</w:t>
      </w:r>
      <w:r w:rsidR="004810ED" w:rsidRPr="00D00EA0">
        <w:rPr>
          <w:sz w:val="22"/>
          <w:szCs w:val="22"/>
        </w:rPr>
        <w:t xml:space="preserve"> долевого строительства в виде вознаграждения Застройщика, передать данные объекты в собственность органов местного самоуправления</w:t>
      </w:r>
      <w:r w:rsidR="00AD3326" w:rsidRPr="00D00EA0">
        <w:rPr>
          <w:sz w:val="22"/>
          <w:szCs w:val="22"/>
        </w:rPr>
        <w:t xml:space="preserve"> или ресурсоснабжающих организаций.</w:t>
      </w:r>
    </w:p>
    <w:p w:rsidR="004810ED" w:rsidRPr="00D00EA0" w:rsidRDefault="004810ED" w:rsidP="007F5759">
      <w:pPr>
        <w:shd w:val="clear" w:color="auto" w:fill="FFFFFF"/>
        <w:tabs>
          <w:tab w:val="left" w:pos="709"/>
        </w:tabs>
        <w:spacing w:line="250" w:lineRule="exact"/>
        <w:ind w:firstLine="567"/>
        <w:jc w:val="both"/>
        <w:rPr>
          <w:color w:val="000000"/>
          <w:spacing w:val="-2"/>
          <w:sz w:val="22"/>
          <w:szCs w:val="22"/>
        </w:rPr>
      </w:pPr>
      <w:r w:rsidRPr="00D00EA0">
        <w:rPr>
          <w:color w:val="000000"/>
          <w:sz w:val="22"/>
          <w:szCs w:val="22"/>
        </w:rPr>
        <w:t xml:space="preserve">1.7. </w:t>
      </w:r>
      <w:r w:rsidRPr="00D00EA0">
        <w:rPr>
          <w:color w:val="000000"/>
          <w:spacing w:val="-2"/>
          <w:sz w:val="22"/>
          <w:szCs w:val="22"/>
        </w:rPr>
        <w:t>Срок передачи Квартиры Участник</w:t>
      </w:r>
      <w:r w:rsidR="001D065C" w:rsidRPr="00D00EA0">
        <w:rPr>
          <w:color w:val="000000"/>
          <w:spacing w:val="-2"/>
          <w:sz w:val="22"/>
          <w:szCs w:val="22"/>
        </w:rPr>
        <w:t>у</w:t>
      </w:r>
      <w:r w:rsidR="00EF3674" w:rsidRPr="00D00EA0">
        <w:rPr>
          <w:color w:val="000000"/>
          <w:spacing w:val="-2"/>
          <w:sz w:val="22"/>
          <w:szCs w:val="22"/>
        </w:rPr>
        <w:t xml:space="preserve"> долевого строительства до </w:t>
      </w:r>
      <w:r w:rsidR="001F5ABB" w:rsidRPr="00F96A8E">
        <w:rPr>
          <w:color w:val="000000"/>
          <w:spacing w:val="-2"/>
          <w:sz w:val="22"/>
          <w:szCs w:val="22"/>
        </w:rPr>
        <w:t>«3</w:t>
      </w:r>
      <w:r w:rsidR="00A0629C" w:rsidRPr="00F96A8E">
        <w:rPr>
          <w:color w:val="000000"/>
          <w:spacing w:val="-2"/>
          <w:sz w:val="22"/>
          <w:szCs w:val="22"/>
        </w:rPr>
        <w:t>0» июня</w:t>
      </w:r>
      <w:r w:rsidR="0053658F" w:rsidRPr="00F96A8E">
        <w:rPr>
          <w:color w:val="000000"/>
          <w:spacing w:val="-2"/>
          <w:sz w:val="22"/>
          <w:szCs w:val="22"/>
        </w:rPr>
        <w:t xml:space="preserve"> 202</w:t>
      </w:r>
      <w:r w:rsidR="00A0629C" w:rsidRPr="00F96A8E">
        <w:rPr>
          <w:color w:val="000000"/>
          <w:spacing w:val="-2"/>
          <w:sz w:val="22"/>
          <w:szCs w:val="22"/>
        </w:rPr>
        <w:t>5</w:t>
      </w:r>
      <w:r w:rsidR="0053658F" w:rsidRPr="00F96A8E">
        <w:rPr>
          <w:color w:val="000000"/>
          <w:spacing w:val="-2"/>
          <w:sz w:val="22"/>
          <w:szCs w:val="22"/>
        </w:rPr>
        <w:t xml:space="preserve"> г.</w:t>
      </w:r>
      <w:r w:rsidRPr="00F96A8E">
        <w:rPr>
          <w:color w:val="000000"/>
          <w:spacing w:val="-1"/>
          <w:sz w:val="22"/>
          <w:szCs w:val="22"/>
        </w:rPr>
        <w:t>,</w:t>
      </w:r>
      <w:r w:rsidRPr="00D00EA0">
        <w:rPr>
          <w:color w:val="000000"/>
          <w:sz w:val="22"/>
          <w:szCs w:val="22"/>
        </w:rPr>
        <w:t>при условии  выполнения Участник</w:t>
      </w:r>
      <w:r w:rsidR="001D065C" w:rsidRPr="00D00EA0">
        <w:rPr>
          <w:color w:val="000000"/>
          <w:sz w:val="22"/>
          <w:szCs w:val="22"/>
        </w:rPr>
        <w:t>ом</w:t>
      </w:r>
      <w:r w:rsidRPr="00D00EA0">
        <w:rPr>
          <w:color w:val="000000"/>
          <w:spacing w:val="-2"/>
          <w:sz w:val="22"/>
          <w:szCs w:val="22"/>
        </w:rPr>
        <w:t xml:space="preserve">долевого строительства обязательств по оплате цены Договора в сроки, предусмотренные </w:t>
      </w:r>
      <w:r w:rsidR="009807A3" w:rsidRPr="00D00EA0">
        <w:rPr>
          <w:color w:val="000000"/>
          <w:spacing w:val="-2"/>
          <w:sz w:val="22"/>
          <w:szCs w:val="22"/>
        </w:rPr>
        <w:t xml:space="preserve">настоящим </w:t>
      </w:r>
      <w:r w:rsidRPr="00D00EA0">
        <w:rPr>
          <w:color w:val="000000"/>
          <w:spacing w:val="-2"/>
          <w:sz w:val="22"/>
          <w:szCs w:val="22"/>
        </w:rPr>
        <w:t>Договором.</w:t>
      </w:r>
    </w:p>
    <w:p w:rsidR="004810ED" w:rsidRPr="00D00EA0" w:rsidRDefault="004810ED" w:rsidP="007F5759">
      <w:pPr>
        <w:ind w:firstLine="567"/>
        <w:jc w:val="both"/>
        <w:rPr>
          <w:sz w:val="22"/>
          <w:szCs w:val="22"/>
        </w:rPr>
      </w:pPr>
      <w:r w:rsidRPr="00D00EA0">
        <w:rPr>
          <w:sz w:val="22"/>
          <w:szCs w:val="22"/>
        </w:rPr>
        <w:t>Застройщик вправе исполнить обязательство по</w:t>
      </w:r>
      <w:r w:rsidR="00865A24" w:rsidRPr="00D00EA0">
        <w:rPr>
          <w:sz w:val="22"/>
          <w:szCs w:val="22"/>
        </w:rPr>
        <w:t xml:space="preserve"> передаче Квартиры досрочно, а У</w:t>
      </w:r>
      <w:r w:rsidRPr="00D00EA0">
        <w:rPr>
          <w:sz w:val="22"/>
          <w:szCs w:val="22"/>
        </w:rPr>
        <w:t>частник</w:t>
      </w:r>
      <w:r w:rsidR="00267BAB" w:rsidRPr="00D00EA0">
        <w:rPr>
          <w:sz w:val="22"/>
          <w:szCs w:val="22"/>
        </w:rPr>
        <w:t xml:space="preserve"> долевого строительства обязан</w:t>
      </w:r>
      <w:r w:rsidRPr="00D00EA0">
        <w:rPr>
          <w:sz w:val="22"/>
          <w:szCs w:val="22"/>
        </w:rPr>
        <w:t xml:space="preserve"> принять досрочное исполнение.</w:t>
      </w:r>
    </w:p>
    <w:p w:rsidR="004810ED" w:rsidRPr="00D00EA0" w:rsidRDefault="004810ED" w:rsidP="007F5759">
      <w:pPr>
        <w:ind w:firstLine="567"/>
        <w:jc w:val="both"/>
        <w:rPr>
          <w:sz w:val="22"/>
          <w:szCs w:val="22"/>
        </w:rPr>
      </w:pPr>
      <w:r w:rsidRPr="00D00EA0">
        <w:rPr>
          <w:sz w:val="22"/>
          <w:szCs w:val="22"/>
        </w:rPr>
        <w:t xml:space="preserve">1.8. Риск случайной гибели или случайного повреждения </w:t>
      </w:r>
      <w:r w:rsidR="009807A3" w:rsidRPr="00D00EA0">
        <w:rPr>
          <w:sz w:val="22"/>
          <w:szCs w:val="22"/>
        </w:rPr>
        <w:t>К</w:t>
      </w:r>
      <w:r w:rsidRPr="00D00EA0">
        <w:rPr>
          <w:sz w:val="22"/>
          <w:szCs w:val="22"/>
        </w:rPr>
        <w:t>вартиры до ее передачи Участник</w:t>
      </w:r>
      <w:r w:rsidR="001D065C" w:rsidRPr="00D00EA0">
        <w:rPr>
          <w:sz w:val="22"/>
          <w:szCs w:val="22"/>
        </w:rPr>
        <w:t>у</w:t>
      </w:r>
      <w:r w:rsidRPr="00D00EA0">
        <w:rPr>
          <w:sz w:val="22"/>
          <w:szCs w:val="22"/>
        </w:rPr>
        <w:t xml:space="preserve"> долевого строительства по передаточному акту несет Застройщик.</w:t>
      </w:r>
    </w:p>
    <w:p w:rsidR="004810ED" w:rsidRPr="00D00EA0" w:rsidRDefault="004810ED" w:rsidP="007F5759">
      <w:pPr>
        <w:ind w:firstLine="567"/>
        <w:jc w:val="both"/>
        <w:rPr>
          <w:sz w:val="22"/>
          <w:szCs w:val="22"/>
        </w:rPr>
      </w:pPr>
      <w:r w:rsidRPr="00D00EA0">
        <w:rPr>
          <w:sz w:val="22"/>
          <w:szCs w:val="22"/>
        </w:rPr>
        <w:t>1.9. В случае смерти гражданина - Участника долевого строительства его права и обязанности по договору переходят к наследнику или наследникам. Существующие на день открытия наследства Участника долевого строительства имущественные права и обязанности, основанные на Договоре, входят в состав наследства Участника долевого строительства.</w:t>
      </w:r>
    </w:p>
    <w:p w:rsidR="004810ED" w:rsidRPr="00D00EA0" w:rsidRDefault="004810ED" w:rsidP="007F5759">
      <w:pPr>
        <w:ind w:firstLine="567"/>
        <w:jc w:val="both"/>
        <w:rPr>
          <w:sz w:val="22"/>
          <w:szCs w:val="22"/>
        </w:rPr>
      </w:pPr>
      <w:r w:rsidRPr="00D00EA0">
        <w:rPr>
          <w:sz w:val="22"/>
          <w:szCs w:val="22"/>
        </w:rPr>
        <w:t>1.10. Наследник или наследники вступают в Договор на основании свидетельства о праве на наследство. Наследник уведомляет Застройщика о вступлении в Договор с приложением нотариально заверенной копии свидетельства о праве на наследство. После вступления в Договор, которое оформляется дополнительным соглашени</w:t>
      </w:r>
      <w:r w:rsidR="005E68EE" w:rsidRPr="00D00EA0">
        <w:rPr>
          <w:sz w:val="22"/>
          <w:szCs w:val="22"/>
        </w:rPr>
        <w:t>ем, наследник становится новым У</w:t>
      </w:r>
      <w:r w:rsidRPr="00D00EA0">
        <w:rPr>
          <w:sz w:val="22"/>
          <w:szCs w:val="22"/>
        </w:rPr>
        <w:t>частником долевого строительства.</w:t>
      </w:r>
    </w:p>
    <w:p w:rsidR="004810ED" w:rsidRPr="00D00EA0" w:rsidRDefault="004810ED" w:rsidP="007F5759">
      <w:pPr>
        <w:ind w:firstLine="567"/>
        <w:jc w:val="both"/>
        <w:rPr>
          <w:sz w:val="22"/>
          <w:szCs w:val="22"/>
        </w:rPr>
      </w:pPr>
      <w:r w:rsidRPr="00D00EA0">
        <w:rPr>
          <w:sz w:val="22"/>
          <w:szCs w:val="22"/>
        </w:rPr>
        <w:t>1.11. Застройщик гарантирует Участник</w:t>
      </w:r>
      <w:r w:rsidR="001D065C" w:rsidRPr="00D00EA0">
        <w:rPr>
          <w:sz w:val="22"/>
          <w:szCs w:val="22"/>
        </w:rPr>
        <w:t>у</w:t>
      </w:r>
      <w:r w:rsidRPr="00D00EA0">
        <w:rPr>
          <w:sz w:val="22"/>
          <w:szCs w:val="22"/>
        </w:rPr>
        <w:t xml:space="preserve"> долевого строительства, что на момент подписания настоящего Договора права требования на Квартиру не проданы, не заложены, правами третьих лиц не обременены, в споре или под арестом не состоят.</w:t>
      </w:r>
    </w:p>
    <w:p w:rsidR="007F5759" w:rsidRPr="00D00EA0" w:rsidRDefault="007F5759" w:rsidP="007F5759">
      <w:pPr>
        <w:pStyle w:val="ae"/>
        <w:ind w:firstLine="567"/>
        <w:jc w:val="both"/>
        <w:rPr>
          <w:rFonts w:cs="Times New Roman"/>
          <w:sz w:val="22"/>
          <w:szCs w:val="22"/>
        </w:rPr>
      </w:pPr>
      <w:r w:rsidRPr="00D00EA0">
        <w:rPr>
          <w:rFonts w:cs="Times New Roman"/>
          <w:sz w:val="22"/>
          <w:szCs w:val="22"/>
        </w:rPr>
        <w:t>1.1</w:t>
      </w:r>
      <w:r w:rsidR="00EE25CA" w:rsidRPr="00D00EA0">
        <w:rPr>
          <w:rFonts w:cs="Times New Roman"/>
          <w:sz w:val="22"/>
          <w:szCs w:val="22"/>
        </w:rPr>
        <w:t>2</w:t>
      </w:r>
      <w:r w:rsidRPr="00D00EA0">
        <w:rPr>
          <w:rFonts w:cs="Times New Roman"/>
          <w:sz w:val="22"/>
          <w:szCs w:val="22"/>
        </w:rPr>
        <w:t>. В случае если строительство (создание) многоквартирного дома не может быть завершено в установленный срок, Застройщик не позднее, чем за 2 (Два) месяца до истечения указанного срока обязан направить Участник</w:t>
      </w:r>
      <w:r w:rsidR="001D065C" w:rsidRPr="00D00EA0">
        <w:rPr>
          <w:rFonts w:cs="Times New Roman"/>
          <w:sz w:val="22"/>
          <w:szCs w:val="22"/>
        </w:rPr>
        <w:t>у</w:t>
      </w:r>
      <w:r w:rsidRPr="00D00EA0">
        <w:rPr>
          <w:rFonts w:cs="Times New Roman"/>
          <w:sz w:val="22"/>
          <w:szCs w:val="22"/>
        </w:rPr>
        <w:t xml:space="preserve"> долевого строительства соответствующую информацию и предложение об изменении Договора. Изменение предусмотренного настоящим Договором срока передачи Объекта долевого строительства осуществляется путем подписания Сторонами дополнительного соглашения к Договору.</w:t>
      </w:r>
    </w:p>
    <w:p w:rsidR="00390ECF" w:rsidRPr="00D00EA0" w:rsidRDefault="00390ECF" w:rsidP="007F5759">
      <w:pPr>
        <w:pStyle w:val="ae"/>
        <w:ind w:firstLine="567"/>
        <w:jc w:val="both"/>
        <w:rPr>
          <w:rFonts w:cs="Times New Roman"/>
          <w:sz w:val="22"/>
          <w:szCs w:val="22"/>
        </w:rPr>
      </w:pPr>
      <w:r w:rsidRPr="00D00EA0">
        <w:rPr>
          <w:rFonts w:cs="Times New Roman"/>
          <w:sz w:val="22"/>
          <w:szCs w:val="22"/>
        </w:rPr>
        <w:t>1.13. Передача Застройщиком Объекта долевого строительства и принятие его Участник</w:t>
      </w:r>
      <w:r w:rsidR="001D065C" w:rsidRPr="00D00EA0">
        <w:rPr>
          <w:rFonts w:cs="Times New Roman"/>
          <w:sz w:val="22"/>
          <w:szCs w:val="22"/>
        </w:rPr>
        <w:t>ом</w:t>
      </w:r>
      <w:r w:rsidRPr="00D00EA0">
        <w:rPr>
          <w:rFonts w:cs="Times New Roman"/>
          <w:sz w:val="22"/>
          <w:szCs w:val="22"/>
        </w:rPr>
        <w:t xml:space="preserve"> долевого строительства осуществляются по подписываемому Сторонами передаточному акту, содержащему указание на то, что оплата / частичная  оплата цены по настоящему Договору осуществлялась с использованием кредитных средств, предоставленных Участник</w:t>
      </w:r>
      <w:r w:rsidR="001D065C" w:rsidRPr="00D00EA0">
        <w:rPr>
          <w:rFonts w:cs="Times New Roman"/>
          <w:sz w:val="22"/>
          <w:szCs w:val="22"/>
        </w:rPr>
        <w:t>у</w:t>
      </w:r>
      <w:r w:rsidRPr="00D00EA0">
        <w:rPr>
          <w:rFonts w:cs="Times New Roman"/>
          <w:sz w:val="22"/>
          <w:szCs w:val="22"/>
        </w:rPr>
        <w:t xml:space="preserve"> долевого строительства (далее – Банк), в связи с чем одновременно с государственной регистрацией права собственности Участника долевого строительства на Объект долевого строительства в Единый государственный реестр прав на недвижимость подлежит внесению запись о праве залога (ипотеки) Банка в отношении Объекта долевого строительства в силу закона (на основании статьи 77 ФЗ «Об ипотеке (залоге недвижимости)» от 16.07.1997г. № 102-ФЗ (далее – Закон об ипотеке) </w:t>
      </w:r>
      <w:r w:rsidRPr="00D00EA0">
        <w:rPr>
          <w:rFonts w:cs="Times New Roman"/>
          <w:i/>
          <w:sz w:val="22"/>
          <w:szCs w:val="22"/>
        </w:rPr>
        <w:t>(при наличии ипотеки).</w:t>
      </w:r>
    </w:p>
    <w:p w:rsidR="005F3DFE" w:rsidRPr="00D00EA0" w:rsidRDefault="005F3DFE" w:rsidP="00BD1D09">
      <w:pPr>
        <w:ind w:firstLine="360"/>
        <w:jc w:val="center"/>
        <w:rPr>
          <w:b/>
          <w:bCs/>
          <w:sz w:val="22"/>
          <w:szCs w:val="22"/>
        </w:rPr>
      </w:pPr>
    </w:p>
    <w:p w:rsidR="00EE25CA" w:rsidRPr="00D00EA0" w:rsidRDefault="004810ED" w:rsidP="002E3073">
      <w:pPr>
        <w:numPr>
          <w:ilvl w:val="0"/>
          <w:numId w:val="1"/>
        </w:numPr>
        <w:jc w:val="center"/>
        <w:rPr>
          <w:b/>
          <w:bCs/>
          <w:sz w:val="22"/>
          <w:szCs w:val="22"/>
        </w:rPr>
      </w:pPr>
      <w:r w:rsidRPr="00D00EA0">
        <w:rPr>
          <w:b/>
          <w:bCs/>
          <w:sz w:val="22"/>
          <w:szCs w:val="22"/>
        </w:rPr>
        <w:t>ЦЕНА ДОГОВОРА И ПОРЯДОК ОПЛАТЫ</w:t>
      </w:r>
    </w:p>
    <w:p w:rsidR="004810ED" w:rsidRPr="00D00EA0" w:rsidRDefault="004810ED" w:rsidP="00BD1D09">
      <w:pPr>
        <w:ind w:firstLine="360"/>
        <w:jc w:val="both"/>
        <w:rPr>
          <w:sz w:val="22"/>
          <w:szCs w:val="22"/>
        </w:rPr>
      </w:pPr>
      <w:r w:rsidRPr="00D00EA0">
        <w:rPr>
          <w:sz w:val="22"/>
          <w:szCs w:val="22"/>
        </w:rPr>
        <w:t xml:space="preserve">2.1. В соответствии </w:t>
      </w:r>
      <w:r w:rsidR="00267BAB" w:rsidRPr="00D00EA0">
        <w:rPr>
          <w:sz w:val="22"/>
          <w:szCs w:val="22"/>
        </w:rPr>
        <w:t>с настоящим договором, Участник</w:t>
      </w:r>
      <w:r w:rsidRPr="00D00EA0">
        <w:rPr>
          <w:sz w:val="22"/>
          <w:szCs w:val="22"/>
        </w:rPr>
        <w:t xml:space="preserve"> долевого строительства</w:t>
      </w:r>
      <w:r w:rsidR="00267BAB" w:rsidRPr="00D00EA0">
        <w:rPr>
          <w:sz w:val="22"/>
          <w:szCs w:val="22"/>
        </w:rPr>
        <w:t>обязу</w:t>
      </w:r>
      <w:r w:rsidR="001D065C" w:rsidRPr="00D00EA0">
        <w:rPr>
          <w:sz w:val="22"/>
          <w:szCs w:val="22"/>
        </w:rPr>
        <w:t>е</w:t>
      </w:r>
      <w:r w:rsidRPr="00D00EA0">
        <w:rPr>
          <w:sz w:val="22"/>
          <w:szCs w:val="22"/>
        </w:rPr>
        <w:t xml:space="preserve">тся оплатить стоимость (цену) Квартиры до сдачи дома в эксплуатацию в </w:t>
      </w:r>
      <w:r w:rsidR="00506588" w:rsidRPr="00D00EA0">
        <w:rPr>
          <w:sz w:val="22"/>
          <w:szCs w:val="22"/>
        </w:rPr>
        <w:t>сроки и на условиях настоящего Д</w:t>
      </w:r>
      <w:r w:rsidRPr="00D00EA0">
        <w:rPr>
          <w:sz w:val="22"/>
          <w:szCs w:val="22"/>
        </w:rPr>
        <w:t>оговора.</w:t>
      </w:r>
    </w:p>
    <w:p w:rsidR="004810ED" w:rsidRPr="00D00EA0" w:rsidRDefault="004810ED" w:rsidP="003C0CBB">
      <w:pPr>
        <w:ind w:firstLine="567"/>
        <w:jc w:val="both"/>
        <w:rPr>
          <w:sz w:val="22"/>
          <w:szCs w:val="22"/>
        </w:rPr>
      </w:pPr>
      <w:r w:rsidRPr="00D00EA0">
        <w:rPr>
          <w:sz w:val="22"/>
          <w:szCs w:val="22"/>
        </w:rPr>
        <w:t>Стоимост</w:t>
      </w:r>
      <w:r w:rsidR="0032018A" w:rsidRPr="00D00EA0">
        <w:rPr>
          <w:sz w:val="22"/>
          <w:szCs w:val="22"/>
        </w:rPr>
        <w:t xml:space="preserve">ь указанной квартиры составляет </w:t>
      </w:r>
      <w:r w:rsidR="008E6969">
        <w:rPr>
          <w:b/>
          <w:sz w:val="22"/>
          <w:szCs w:val="22"/>
        </w:rPr>
        <w:t>________________________________</w:t>
      </w:r>
      <w:r w:rsidR="00507DB0" w:rsidRPr="00D00EA0">
        <w:rPr>
          <w:b/>
          <w:bCs/>
          <w:sz w:val="22"/>
          <w:szCs w:val="22"/>
        </w:rPr>
        <w:t>.</w:t>
      </w:r>
      <w:r w:rsidR="008E6969">
        <w:rPr>
          <w:b/>
          <w:bCs/>
          <w:sz w:val="22"/>
          <w:szCs w:val="22"/>
        </w:rPr>
        <w:t xml:space="preserve"> </w:t>
      </w:r>
      <w:r w:rsidRPr="00D00EA0">
        <w:rPr>
          <w:sz w:val="22"/>
          <w:szCs w:val="22"/>
        </w:rPr>
        <w:t xml:space="preserve">В стоимость </w:t>
      </w:r>
      <w:r w:rsidR="00AA52AA" w:rsidRPr="00D00EA0">
        <w:rPr>
          <w:sz w:val="22"/>
          <w:szCs w:val="22"/>
        </w:rPr>
        <w:t>К</w:t>
      </w:r>
      <w:r w:rsidRPr="00D00EA0">
        <w:rPr>
          <w:sz w:val="22"/>
          <w:szCs w:val="22"/>
        </w:rPr>
        <w:t>вартиры включаются затраты на ее строительство и оплата услуг Застройщика.</w:t>
      </w:r>
    </w:p>
    <w:p w:rsidR="00B254DD" w:rsidRPr="00D00EA0" w:rsidRDefault="00B254DD" w:rsidP="003C0CBB">
      <w:pPr>
        <w:ind w:firstLine="567"/>
        <w:jc w:val="both"/>
        <w:rPr>
          <w:sz w:val="22"/>
          <w:szCs w:val="22"/>
        </w:rPr>
      </w:pPr>
      <w:r w:rsidRPr="00D00EA0">
        <w:rPr>
          <w:sz w:val="22"/>
          <w:szCs w:val="22"/>
        </w:rPr>
        <w:t>Цена договора, указанная в настоящем пункте, действительна при условии соблюдения Участник</w:t>
      </w:r>
      <w:r w:rsidR="002476C3" w:rsidRPr="00D00EA0">
        <w:rPr>
          <w:sz w:val="22"/>
          <w:szCs w:val="22"/>
        </w:rPr>
        <w:t>ом</w:t>
      </w:r>
      <w:r w:rsidRPr="00D00EA0">
        <w:rPr>
          <w:sz w:val="22"/>
          <w:szCs w:val="22"/>
        </w:rPr>
        <w:t xml:space="preserve"> долевого строительства срока оплаты, согласованного Ст</w:t>
      </w:r>
      <w:r w:rsidR="00473906" w:rsidRPr="00D00EA0">
        <w:rPr>
          <w:sz w:val="22"/>
          <w:szCs w:val="22"/>
        </w:rPr>
        <w:t>о</w:t>
      </w:r>
      <w:r w:rsidRPr="00D00EA0">
        <w:rPr>
          <w:sz w:val="22"/>
          <w:szCs w:val="22"/>
        </w:rPr>
        <w:t>ронами в п.2.</w:t>
      </w:r>
      <w:r w:rsidR="003F546E" w:rsidRPr="00D00EA0">
        <w:rPr>
          <w:sz w:val="22"/>
          <w:szCs w:val="22"/>
        </w:rPr>
        <w:t>3</w:t>
      </w:r>
      <w:r w:rsidRPr="00D00EA0">
        <w:rPr>
          <w:sz w:val="22"/>
          <w:szCs w:val="22"/>
        </w:rPr>
        <w:t>.настоящего Договора.</w:t>
      </w:r>
    </w:p>
    <w:p w:rsidR="00712A48" w:rsidRPr="00D00EA0" w:rsidRDefault="00655D7E" w:rsidP="00712A48">
      <w:pPr>
        <w:ind w:firstLine="567"/>
        <w:jc w:val="both"/>
        <w:rPr>
          <w:sz w:val="22"/>
          <w:szCs w:val="22"/>
        </w:rPr>
      </w:pPr>
      <w:r w:rsidRPr="00D00EA0">
        <w:rPr>
          <w:sz w:val="22"/>
          <w:szCs w:val="22"/>
        </w:rPr>
        <w:t xml:space="preserve">2.2. </w:t>
      </w:r>
      <w:r w:rsidR="00712A48" w:rsidRPr="00D00EA0">
        <w:rPr>
          <w:sz w:val="22"/>
          <w:szCs w:val="22"/>
        </w:rPr>
        <w:t>Участник долевого строительства  обязу</w:t>
      </w:r>
      <w:r w:rsidR="001D065C" w:rsidRPr="00D00EA0">
        <w:rPr>
          <w:sz w:val="22"/>
          <w:szCs w:val="22"/>
        </w:rPr>
        <w:t>е</w:t>
      </w:r>
      <w:r w:rsidR="00712A48" w:rsidRPr="00D00EA0">
        <w:rPr>
          <w:sz w:val="22"/>
          <w:szCs w:val="22"/>
        </w:rPr>
        <w:t xml:space="preserve">тся внести денежные средства в счет уплаты цены </w:t>
      </w:r>
      <w:r w:rsidR="00712A48" w:rsidRPr="00D00EA0">
        <w:rPr>
          <w:sz w:val="22"/>
          <w:szCs w:val="22"/>
        </w:rPr>
        <w:lastRenderedPageBreak/>
        <w:t xml:space="preserve">настоящего Договора участия в долевом строительстве на специальный </w:t>
      </w:r>
      <w:proofErr w:type="spellStart"/>
      <w:r w:rsidR="00712A48" w:rsidRPr="00D00EA0">
        <w:rPr>
          <w:sz w:val="22"/>
          <w:szCs w:val="22"/>
        </w:rPr>
        <w:t>эскроу-счет</w:t>
      </w:r>
      <w:proofErr w:type="spellEnd"/>
      <w:r w:rsidR="00712A48" w:rsidRPr="00D00EA0">
        <w:rPr>
          <w:sz w:val="22"/>
          <w:szCs w:val="22"/>
        </w:rPr>
        <w:t>, открываемый в ПАО Сбербанк (</w:t>
      </w:r>
      <w:proofErr w:type="spellStart"/>
      <w:r w:rsidR="00712A48" w:rsidRPr="00D00EA0">
        <w:rPr>
          <w:sz w:val="22"/>
          <w:szCs w:val="22"/>
        </w:rPr>
        <w:t>Эскроу-агент</w:t>
      </w:r>
      <w:proofErr w:type="spellEnd"/>
      <w:r w:rsidR="00712A48" w:rsidRPr="00D00EA0">
        <w:rPr>
          <w:sz w:val="22"/>
          <w:szCs w:val="22"/>
        </w:rPr>
        <w:t xml:space="preserve">) для учета и блокирования денежных средств, полученных </w:t>
      </w:r>
      <w:proofErr w:type="spellStart"/>
      <w:r w:rsidR="00712A48" w:rsidRPr="00D00EA0">
        <w:rPr>
          <w:sz w:val="22"/>
          <w:szCs w:val="22"/>
        </w:rPr>
        <w:t>Эскроу-агентом</w:t>
      </w:r>
      <w:proofErr w:type="spellEnd"/>
      <w:r w:rsidR="00712A48" w:rsidRPr="00D00EA0">
        <w:rPr>
          <w:sz w:val="22"/>
          <w:szCs w:val="22"/>
        </w:rPr>
        <w:t xml:space="preserve">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00712A48" w:rsidRPr="00D00EA0">
        <w:rPr>
          <w:sz w:val="22"/>
          <w:szCs w:val="22"/>
        </w:rPr>
        <w:t>эскроу</w:t>
      </w:r>
      <w:proofErr w:type="spellEnd"/>
      <w:r w:rsidR="00712A48" w:rsidRPr="00D00EA0">
        <w:rPr>
          <w:sz w:val="22"/>
          <w:szCs w:val="22"/>
        </w:rPr>
        <w:t xml:space="preserve">, заключенным между Бенефициаром, Депонентом и </w:t>
      </w:r>
      <w:proofErr w:type="spellStart"/>
      <w:r w:rsidR="00712A48" w:rsidRPr="00D00EA0">
        <w:rPr>
          <w:sz w:val="22"/>
          <w:szCs w:val="22"/>
        </w:rPr>
        <w:t>Эскроу-агентом</w:t>
      </w:r>
      <w:proofErr w:type="spellEnd"/>
      <w:r w:rsidR="00712A48" w:rsidRPr="00D00EA0">
        <w:rPr>
          <w:sz w:val="22"/>
          <w:szCs w:val="22"/>
        </w:rPr>
        <w:t>, с учетом следующего:</w:t>
      </w:r>
    </w:p>
    <w:p w:rsidR="00712A48" w:rsidRPr="00D00EA0" w:rsidRDefault="00712A48" w:rsidP="00712A48">
      <w:pPr>
        <w:ind w:firstLine="567"/>
        <w:jc w:val="both"/>
        <w:rPr>
          <w:sz w:val="22"/>
          <w:szCs w:val="22"/>
        </w:rPr>
      </w:pPr>
      <w:proofErr w:type="spellStart"/>
      <w:r w:rsidRPr="00D00EA0">
        <w:rPr>
          <w:b/>
          <w:sz w:val="22"/>
          <w:szCs w:val="22"/>
        </w:rPr>
        <w:t>Эскроу-агент</w:t>
      </w:r>
      <w:proofErr w:type="spellEnd"/>
      <w:r w:rsidRPr="00D00EA0">
        <w:rPr>
          <w:sz w:val="22"/>
          <w:szCs w:val="22"/>
        </w:rPr>
        <w:t>: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8800 555 55 50 – для мобильных и городских.</w:t>
      </w:r>
    </w:p>
    <w:p w:rsidR="009E7595" w:rsidRPr="00D00EA0" w:rsidRDefault="009E7595" w:rsidP="009E7595">
      <w:pPr>
        <w:ind w:firstLine="567"/>
        <w:jc w:val="both"/>
        <w:rPr>
          <w:b/>
          <w:sz w:val="22"/>
          <w:szCs w:val="22"/>
        </w:rPr>
      </w:pPr>
      <w:r w:rsidRPr="00D00EA0">
        <w:rPr>
          <w:b/>
          <w:sz w:val="22"/>
          <w:szCs w:val="22"/>
        </w:rPr>
        <w:t xml:space="preserve">Депонент: </w:t>
      </w:r>
      <w:r w:rsidR="008E6969">
        <w:rPr>
          <w:bCs/>
          <w:sz w:val="22"/>
          <w:szCs w:val="22"/>
        </w:rPr>
        <w:t>_________________________________</w:t>
      </w:r>
    </w:p>
    <w:p w:rsidR="00712A48" w:rsidRPr="00D00EA0" w:rsidRDefault="00712A48" w:rsidP="00712A48">
      <w:pPr>
        <w:ind w:firstLine="567"/>
        <w:jc w:val="both"/>
        <w:rPr>
          <w:sz w:val="22"/>
          <w:szCs w:val="22"/>
        </w:rPr>
      </w:pPr>
      <w:r w:rsidRPr="00D00EA0">
        <w:rPr>
          <w:b/>
          <w:sz w:val="22"/>
          <w:szCs w:val="22"/>
        </w:rPr>
        <w:t xml:space="preserve"> Бенефициар</w:t>
      </w:r>
      <w:r w:rsidRPr="00D00EA0">
        <w:rPr>
          <w:sz w:val="22"/>
          <w:szCs w:val="22"/>
        </w:rPr>
        <w:t>: Акционерное общество Специализированный застройщик «Ярославльзаказчик» ОГРН 1097604002803, ИНН 7604152390.</w:t>
      </w:r>
    </w:p>
    <w:p w:rsidR="00306829" w:rsidRDefault="00712A48" w:rsidP="00712A48">
      <w:pPr>
        <w:ind w:firstLine="567"/>
        <w:jc w:val="both"/>
        <w:rPr>
          <w:b/>
          <w:bCs/>
          <w:sz w:val="22"/>
          <w:szCs w:val="22"/>
        </w:rPr>
      </w:pPr>
      <w:r w:rsidRPr="00D00EA0">
        <w:rPr>
          <w:b/>
          <w:sz w:val="22"/>
          <w:szCs w:val="22"/>
        </w:rPr>
        <w:t>Депонируемая сумма</w:t>
      </w:r>
      <w:r w:rsidRPr="00D00EA0">
        <w:rPr>
          <w:sz w:val="22"/>
          <w:szCs w:val="22"/>
        </w:rPr>
        <w:t xml:space="preserve">: </w:t>
      </w:r>
      <w:r w:rsidR="008E6969">
        <w:rPr>
          <w:b/>
          <w:sz w:val="22"/>
          <w:szCs w:val="22"/>
        </w:rPr>
        <w:t>____________________________________</w:t>
      </w:r>
    </w:p>
    <w:p w:rsidR="00274353" w:rsidRPr="00D00EA0" w:rsidRDefault="00274353" w:rsidP="00712A48">
      <w:pPr>
        <w:ind w:firstLine="567"/>
        <w:jc w:val="both"/>
        <w:rPr>
          <w:sz w:val="22"/>
          <w:szCs w:val="22"/>
        </w:rPr>
      </w:pPr>
      <w:r w:rsidRPr="00D00EA0">
        <w:rPr>
          <w:color w:val="2C2D2E"/>
          <w:sz w:val="22"/>
          <w:szCs w:val="22"/>
        </w:rPr>
        <w:t>Срок условного депон</w:t>
      </w:r>
      <w:r w:rsidR="00EC1594" w:rsidRPr="00D00EA0">
        <w:rPr>
          <w:color w:val="2C2D2E"/>
          <w:sz w:val="22"/>
          <w:szCs w:val="22"/>
        </w:rPr>
        <w:t xml:space="preserve">ирования денежных средств - по </w:t>
      </w:r>
      <w:r w:rsidR="004247F7">
        <w:rPr>
          <w:color w:val="2C2D2E"/>
          <w:sz w:val="22"/>
          <w:szCs w:val="22"/>
        </w:rPr>
        <w:t>17 ноября</w:t>
      </w:r>
      <w:r w:rsidR="00A0629C" w:rsidRPr="00A0629C">
        <w:rPr>
          <w:color w:val="2C2D2E"/>
          <w:sz w:val="22"/>
          <w:szCs w:val="22"/>
        </w:rPr>
        <w:t xml:space="preserve"> 2025</w:t>
      </w:r>
      <w:r w:rsidRPr="00D00EA0">
        <w:rPr>
          <w:color w:val="2C2D2E"/>
          <w:sz w:val="22"/>
          <w:szCs w:val="22"/>
        </w:rPr>
        <w:t xml:space="preserve"> года включительно.</w:t>
      </w:r>
    </w:p>
    <w:p w:rsidR="007313E7" w:rsidRPr="00D00EA0" w:rsidRDefault="007313E7" w:rsidP="00712A48">
      <w:pPr>
        <w:ind w:firstLine="567"/>
        <w:jc w:val="both"/>
        <w:rPr>
          <w:sz w:val="22"/>
          <w:szCs w:val="22"/>
        </w:rPr>
      </w:pPr>
      <w:r w:rsidRPr="00D00EA0">
        <w:rPr>
          <w:b/>
          <w:color w:val="2C2D2E"/>
          <w:sz w:val="22"/>
          <w:szCs w:val="22"/>
        </w:rPr>
        <w:t xml:space="preserve">Счет </w:t>
      </w:r>
      <w:proofErr w:type="spellStart"/>
      <w:r w:rsidRPr="00D00EA0">
        <w:rPr>
          <w:b/>
          <w:color w:val="2C2D2E"/>
          <w:sz w:val="22"/>
          <w:szCs w:val="22"/>
        </w:rPr>
        <w:t>эскроу</w:t>
      </w:r>
      <w:proofErr w:type="gramStart"/>
      <w:r w:rsidRPr="00D00EA0">
        <w:rPr>
          <w:b/>
          <w:color w:val="2C2D2E"/>
          <w:sz w:val="22"/>
          <w:szCs w:val="22"/>
        </w:rPr>
        <w:t>:</w:t>
      </w:r>
      <w:r w:rsidRPr="00D00EA0">
        <w:rPr>
          <w:sz w:val="22"/>
          <w:szCs w:val="22"/>
        </w:rPr>
        <w:t>р</w:t>
      </w:r>
      <w:proofErr w:type="spellEnd"/>
      <w:proofErr w:type="gramEnd"/>
      <w:r w:rsidRPr="00D00EA0">
        <w:rPr>
          <w:sz w:val="22"/>
          <w:szCs w:val="22"/>
        </w:rPr>
        <w:t>/</w:t>
      </w:r>
      <w:proofErr w:type="spellStart"/>
      <w:r w:rsidRPr="00D00EA0">
        <w:rPr>
          <w:sz w:val="22"/>
          <w:szCs w:val="22"/>
        </w:rPr>
        <w:t>сч</w:t>
      </w:r>
      <w:proofErr w:type="spellEnd"/>
      <w:r w:rsidRPr="00D00EA0">
        <w:rPr>
          <w:sz w:val="22"/>
          <w:szCs w:val="22"/>
        </w:rPr>
        <w:t xml:space="preserve">. </w:t>
      </w:r>
      <w:r w:rsidR="008E6969">
        <w:rPr>
          <w:b/>
          <w:bCs/>
          <w:sz w:val="22"/>
          <w:szCs w:val="22"/>
        </w:rPr>
        <w:t>___________________________</w:t>
      </w:r>
      <w:r w:rsidR="00445D89" w:rsidRPr="00D00EA0">
        <w:rPr>
          <w:sz w:val="22"/>
          <w:szCs w:val="22"/>
        </w:rPr>
        <w:t>,</w:t>
      </w:r>
      <w:r w:rsidR="00371CED">
        <w:rPr>
          <w:sz w:val="22"/>
          <w:szCs w:val="22"/>
        </w:rPr>
        <w:t xml:space="preserve"> </w:t>
      </w:r>
      <w:r w:rsidR="00AD5836" w:rsidRPr="00D00EA0">
        <w:rPr>
          <w:sz w:val="22"/>
          <w:szCs w:val="22"/>
        </w:rPr>
        <w:t>к/с 30101810100000000612</w:t>
      </w:r>
      <w:r w:rsidRPr="00D00EA0">
        <w:rPr>
          <w:sz w:val="22"/>
          <w:szCs w:val="22"/>
        </w:rPr>
        <w:t xml:space="preserve">, </w:t>
      </w:r>
      <w:r w:rsidR="00AD5836" w:rsidRPr="00D00EA0">
        <w:rPr>
          <w:sz w:val="22"/>
          <w:szCs w:val="22"/>
        </w:rPr>
        <w:t>БИК 042908612Калужское отделение №8608 ПАО Сбербанк</w:t>
      </w:r>
      <w:r w:rsidRPr="00D00EA0">
        <w:rPr>
          <w:sz w:val="22"/>
          <w:szCs w:val="22"/>
        </w:rPr>
        <w:t>.</w:t>
      </w:r>
    </w:p>
    <w:p w:rsidR="00A26CBC" w:rsidRPr="00D00EA0" w:rsidRDefault="00B8063B" w:rsidP="00A26CBC">
      <w:pPr>
        <w:jc w:val="both"/>
        <w:rPr>
          <w:sz w:val="22"/>
          <w:szCs w:val="22"/>
        </w:rPr>
      </w:pPr>
      <w:r w:rsidRPr="00D00EA0">
        <w:rPr>
          <w:sz w:val="22"/>
          <w:szCs w:val="22"/>
        </w:rPr>
        <w:t xml:space="preserve">2.3. </w:t>
      </w:r>
      <w:r w:rsidR="00A26CBC" w:rsidRPr="00D00EA0">
        <w:rPr>
          <w:sz w:val="22"/>
          <w:szCs w:val="22"/>
        </w:rPr>
        <w:t xml:space="preserve">Порядок и сроки внесения Депонентом денежных средств на счет </w:t>
      </w:r>
      <w:proofErr w:type="spellStart"/>
      <w:r w:rsidR="00A26CBC" w:rsidRPr="00D00EA0">
        <w:rPr>
          <w:sz w:val="22"/>
          <w:szCs w:val="22"/>
        </w:rPr>
        <w:t>эскроу</w:t>
      </w:r>
      <w:proofErr w:type="spellEnd"/>
      <w:r w:rsidR="00A26CBC" w:rsidRPr="00D00EA0">
        <w:rPr>
          <w:sz w:val="22"/>
          <w:szCs w:val="22"/>
        </w:rPr>
        <w:t xml:space="preserve"> для формирования суммы на счете </w:t>
      </w:r>
      <w:proofErr w:type="spellStart"/>
      <w:r w:rsidR="00A26CBC" w:rsidRPr="00D00EA0">
        <w:rPr>
          <w:sz w:val="22"/>
          <w:szCs w:val="22"/>
        </w:rPr>
        <w:t>эскроу</w:t>
      </w:r>
      <w:proofErr w:type="spellEnd"/>
      <w:r w:rsidR="00A26CBC" w:rsidRPr="00D00EA0">
        <w:rPr>
          <w:sz w:val="22"/>
          <w:szCs w:val="22"/>
        </w:rPr>
        <w:t>:</w:t>
      </w:r>
    </w:p>
    <w:p w:rsidR="00EC1594" w:rsidRPr="00D00EA0" w:rsidRDefault="00EC1594" w:rsidP="00EC1594">
      <w:pPr>
        <w:ind w:firstLine="567"/>
        <w:jc w:val="both"/>
        <w:rPr>
          <w:bCs/>
          <w:sz w:val="22"/>
          <w:szCs w:val="22"/>
        </w:rPr>
      </w:pPr>
      <w:r w:rsidRPr="00D00EA0">
        <w:rPr>
          <w:sz w:val="22"/>
          <w:szCs w:val="22"/>
        </w:rPr>
        <w:t xml:space="preserve">Источник формирования Депонированной суммы: </w:t>
      </w:r>
      <w:r w:rsidR="008E6969">
        <w:rPr>
          <w:b/>
          <w:sz w:val="22"/>
          <w:szCs w:val="22"/>
        </w:rPr>
        <w:t>______________________________</w:t>
      </w:r>
    </w:p>
    <w:p w:rsidR="00EC1594" w:rsidRPr="00D00EA0" w:rsidRDefault="00EC1594" w:rsidP="00EC1594">
      <w:pPr>
        <w:ind w:firstLine="567"/>
        <w:jc w:val="both"/>
        <w:rPr>
          <w:sz w:val="22"/>
          <w:szCs w:val="22"/>
        </w:rPr>
      </w:pPr>
      <w:r w:rsidRPr="00D00EA0">
        <w:rPr>
          <w:bCs/>
          <w:sz w:val="22"/>
          <w:szCs w:val="22"/>
        </w:rPr>
        <w:t xml:space="preserve">Собственные средства в сумме </w:t>
      </w:r>
      <w:r w:rsidR="008E6969">
        <w:rPr>
          <w:b/>
          <w:sz w:val="22"/>
          <w:szCs w:val="22"/>
        </w:rPr>
        <w:t>_______________________</w:t>
      </w:r>
      <w:r w:rsidR="00507DB0" w:rsidRPr="00D00EA0">
        <w:rPr>
          <w:b/>
          <w:bCs/>
          <w:sz w:val="22"/>
          <w:szCs w:val="22"/>
        </w:rPr>
        <w:t>.</w:t>
      </w:r>
      <w:r w:rsidR="008E6969">
        <w:rPr>
          <w:b/>
          <w:bCs/>
          <w:sz w:val="22"/>
          <w:szCs w:val="22"/>
        </w:rPr>
        <w:t xml:space="preserve"> </w:t>
      </w:r>
      <w:r w:rsidR="004247F7">
        <w:rPr>
          <w:sz w:val="22"/>
          <w:szCs w:val="22"/>
        </w:rPr>
        <w:t>В течени</w:t>
      </w:r>
      <w:proofErr w:type="gramStart"/>
      <w:r w:rsidR="004247F7">
        <w:rPr>
          <w:sz w:val="22"/>
          <w:szCs w:val="22"/>
        </w:rPr>
        <w:t>и</w:t>
      </w:r>
      <w:proofErr w:type="gramEnd"/>
      <w:r w:rsidR="004247F7">
        <w:rPr>
          <w:sz w:val="22"/>
          <w:szCs w:val="22"/>
        </w:rPr>
        <w:t xml:space="preserve"> 30</w:t>
      </w:r>
      <w:r w:rsidR="00D00EA0" w:rsidRPr="00D00EA0">
        <w:rPr>
          <w:sz w:val="22"/>
          <w:szCs w:val="22"/>
        </w:rPr>
        <w:t xml:space="preserve"> рабочих дней с даты регистрации данного Договора.</w:t>
      </w:r>
    </w:p>
    <w:p w:rsidR="00B254DD" w:rsidRPr="00D00EA0" w:rsidRDefault="00B254DD" w:rsidP="00A26CBC">
      <w:pPr>
        <w:jc w:val="both"/>
        <w:rPr>
          <w:sz w:val="22"/>
          <w:szCs w:val="22"/>
        </w:rPr>
      </w:pPr>
      <w:r w:rsidRPr="00D00EA0">
        <w:rPr>
          <w:sz w:val="22"/>
          <w:szCs w:val="22"/>
        </w:rPr>
        <w:t>2.</w:t>
      </w:r>
      <w:r w:rsidR="008C3956" w:rsidRPr="00D00EA0">
        <w:rPr>
          <w:sz w:val="22"/>
          <w:szCs w:val="22"/>
        </w:rPr>
        <w:t>4</w:t>
      </w:r>
      <w:r w:rsidRPr="00D00EA0">
        <w:rPr>
          <w:sz w:val="22"/>
          <w:szCs w:val="22"/>
        </w:rPr>
        <w:t xml:space="preserve">. Реквизиты расчетного счета Бенефициара, на который </w:t>
      </w:r>
      <w:proofErr w:type="spellStart"/>
      <w:r w:rsidRPr="00D00EA0">
        <w:rPr>
          <w:sz w:val="22"/>
          <w:szCs w:val="22"/>
        </w:rPr>
        <w:t>Экскроу-агент</w:t>
      </w:r>
      <w:proofErr w:type="spellEnd"/>
      <w:r w:rsidRPr="00D00EA0">
        <w:rPr>
          <w:sz w:val="22"/>
          <w:szCs w:val="22"/>
        </w:rPr>
        <w:t xml:space="preserve"> перевод</w:t>
      </w:r>
      <w:r w:rsidR="001B5EB2" w:rsidRPr="00D00EA0">
        <w:rPr>
          <w:sz w:val="22"/>
          <w:szCs w:val="22"/>
        </w:rPr>
        <w:t xml:space="preserve">ит денежные средства со счета </w:t>
      </w:r>
      <w:proofErr w:type="spellStart"/>
      <w:r w:rsidR="001B5EB2" w:rsidRPr="00D00EA0">
        <w:rPr>
          <w:sz w:val="22"/>
          <w:szCs w:val="22"/>
        </w:rPr>
        <w:t>э</w:t>
      </w:r>
      <w:r w:rsidRPr="00D00EA0">
        <w:rPr>
          <w:sz w:val="22"/>
          <w:szCs w:val="22"/>
        </w:rPr>
        <w:t>скроу</w:t>
      </w:r>
      <w:proofErr w:type="spellEnd"/>
      <w:r w:rsidRPr="00D00EA0">
        <w:rPr>
          <w:sz w:val="22"/>
          <w:szCs w:val="22"/>
        </w:rPr>
        <w:t xml:space="preserve"> при наступлении условий, предусмотренных Федеральным законом от 30.12.2004 г. № 214- 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DF55BE" w:rsidRPr="00D00EA0">
        <w:rPr>
          <w:sz w:val="22"/>
          <w:szCs w:val="22"/>
        </w:rPr>
        <w:t>»:</w:t>
      </w:r>
    </w:p>
    <w:p w:rsidR="0074769A" w:rsidRPr="00D00EA0" w:rsidRDefault="0074769A" w:rsidP="0074769A">
      <w:pPr>
        <w:ind w:firstLine="567"/>
        <w:jc w:val="both"/>
        <w:rPr>
          <w:sz w:val="22"/>
          <w:szCs w:val="22"/>
        </w:rPr>
      </w:pPr>
      <w:r w:rsidRPr="00D00EA0">
        <w:rPr>
          <w:sz w:val="22"/>
          <w:szCs w:val="22"/>
        </w:rPr>
        <w:t>р/с 40702810777030020780</w:t>
      </w:r>
    </w:p>
    <w:p w:rsidR="0074769A" w:rsidRPr="00D00EA0" w:rsidRDefault="0074769A" w:rsidP="0074769A">
      <w:pPr>
        <w:ind w:firstLine="567"/>
        <w:jc w:val="both"/>
        <w:rPr>
          <w:sz w:val="22"/>
          <w:szCs w:val="22"/>
        </w:rPr>
      </w:pPr>
      <w:r w:rsidRPr="00D00EA0">
        <w:rPr>
          <w:sz w:val="22"/>
          <w:szCs w:val="22"/>
        </w:rPr>
        <w:t>к/с 30101810100000000612</w:t>
      </w:r>
    </w:p>
    <w:p w:rsidR="0074769A" w:rsidRPr="00D00EA0" w:rsidRDefault="0074769A" w:rsidP="0074769A">
      <w:pPr>
        <w:ind w:firstLine="567"/>
        <w:jc w:val="both"/>
        <w:rPr>
          <w:sz w:val="22"/>
          <w:szCs w:val="22"/>
        </w:rPr>
      </w:pPr>
      <w:r w:rsidRPr="00D00EA0">
        <w:rPr>
          <w:sz w:val="22"/>
          <w:szCs w:val="22"/>
        </w:rPr>
        <w:t>БИК 042908612</w:t>
      </w:r>
    </w:p>
    <w:p w:rsidR="0074769A" w:rsidRPr="00D00EA0" w:rsidRDefault="0074769A" w:rsidP="0074769A">
      <w:pPr>
        <w:ind w:firstLine="567"/>
        <w:jc w:val="both"/>
        <w:rPr>
          <w:sz w:val="22"/>
          <w:szCs w:val="22"/>
        </w:rPr>
      </w:pPr>
      <w:r w:rsidRPr="00D00EA0">
        <w:rPr>
          <w:sz w:val="22"/>
          <w:szCs w:val="22"/>
        </w:rPr>
        <w:t>Калужское отделение №8608 ПАО Сбербанк.</w:t>
      </w:r>
    </w:p>
    <w:p w:rsidR="005C2ED4" w:rsidRPr="00D00EA0" w:rsidRDefault="005C2ED4" w:rsidP="0074769A">
      <w:pPr>
        <w:ind w:firstLine="567"/>
        <w:jc w:val="both"/>
        <w:rPr>
          <w:sz w:val="22"/>
          <w:szCs w:val="22"/>
        </w:rPr>
      </w:pPr>
      <w:r w:rsidRPr="00D00EA0">
        <w:rPr>
          <w:sz w:val="22"/>
          <w:szCs w:val="22"/>
        </w:rPr>
        <w:t>2.</w:t>
      </w:r>
      <w:r w:rsidR="008C3956" w:rsidRPr="00D00EA0">
        <w:rPr>
          <w:sz w:val="22"/>
          <w:szCs w:val="22"/>
        </w:rPr>
        <w:t>5</w:t>
      </w:r>
      <w:r w:rsidRPr="00D00EA0">
        <w:rPr>
          <w:sz w:val="22"/>
          <w:szCs w:val="22"/>
        </w:rPr>
        <w:t>. Стороны установили, что в случае просрочки Участник</w:t>
      </w:r>
      <w:r w:rsidR="001D065C" w:rsidRPr="00D00EA0">
        <w:rPr>
          <w:sz w:val="22"/>
          <w:szCs w:val="22"/>
        </w:rPr>
        <w:t>ом</w:t>
      </w:r>
      <w:r w:rsidRPr="00D00EA0">
        <w:rPr>
          <w:sz w:val="22"/>
          <w:szCs w:val="22"/>
        </w:rPr>
        <w:t xml:space="preserve"> долевого строительства срока оплаты цены Договора, согласованного Сторонами п. 2.</w:t>
      </w:r>
      <w:r w:rsidR="003F546E" w:rsidRPr="00D00EA0">
        <w:rPr>
          <w:sz w:val="22"/>
          <w:szCs w:val="22"/>
        </w:rPr>
        <w:t>3</w:t>
      </w:r>
      <w:r w:rsidRPr="00D00EA0">
        <w:rPr>
          <w:sz w:val="22"/>
          <w:szCs w:val="22"/>
        </w:rPr>
        <w:t xml:space="preserve">. настоящего Договора(неоплата или неполная оплата цены договора), на срок </w:t>
      </w:r>
      <w:r w:rsidR="00A221D1" w:rsidRPr="00D00EA0">
        <w:rPr>
          <w:sz w:val="22"/>
          <w:szCs w:val="22"/>
        </w:rPr>
        <w:t>5 (П</w:t>
      </w:r>
      <w:r w:rsidR="00DF55BE" w:rsidRPr="00D00EA0">
        <w:rPr>
          <w:sz w:val="22"/>
          <w:szCs w:val="22"/>
        </w:rPr>
        <w:t>ять</w:t>
      </w:r>
      <w:r w:rsidRPr="00D00EA0">
        <w:rPr>
          <w:sz w:val="22"/>
          <w:szCs w:val="22"/>
        </w:rPr>
        <w:t>) календарных дн</w:t>
      </w:r>
      <w:r w:rsidR="00DF55BE" w:rsidRPr="00D00EA0">
        <w:rPr>
          <w:sz w:val="22"/>
          <w:szCs w:val="22"/>
        </w:rPr>
        <w:t>ей</w:t>
      </w:r>
      <w:r w:rsidRPr="00D00EA0">
        <w:rPr>
          <w:sz w:val="22"/>
          <w:szCs w:val="22"/>
        </w:rPr>
        <w:t xml:space="preserve"> и более, к о</w:t>
      </w:r>
      <w:r w:rsidR="00DF55BE" w:rsidRPr="00D00EA0">
        <w:rPr>
          <w:sz w:val="22"/>
          <w:szCs w:val="22"/>
        </w:rPr>
        <w:t>т</w:t>
      </w:r>
      <w:r w:rsidRPr="00D00EA0">
        <w:rPr>
          <w:sz w:val="22"/>
          <w:szCs w:val="22"/>
        </w:rPr>
        <w:t>ношениям сторон по оплате цены договора применяются правила о возмездной рассрочке оплаты.На весь остаток неоплаченной (не полностью оплаченной) Участник</w:t>
      </w:r>
      <w:r w:rsidR="001D065C" w:rsidRPr="00D00EA0">
        <w:rPr>
          <w:sz w:val="22"/>
          <w:szCs w:val="22"/>
        </w:rPr>
        <w:t>ом</w:t>
      </w:r>
      <w:r w:rsidRPr="00D00EA0">
        <w:rPr>
          <w:sz w:val="22"/>
          <w:szCs w:val="22"/>
        </w:rPr>
        <w:t xml:space="preserve"> долевого строительства срока суммы начисляются проценты в размере </w:t>
      </w:r>
      <w:r w:rsidR="00372D9B" w:rsidRPr="00D00EA0">
        <w:rPr>
          <w:sz w:val="22"/>
          <w:szCs w:val="22"/>
        </w:rPr>
        <w:t>0,</w:t>
      </w:r>
      <w:r w:rsidR="002358DD" w:rsidRPr="00D00EA0">
        <w:rPr>
          <w:sz w:val="22"/>
          <w:szCs w:val="22"/>
        </w:rPr>
        <w:t>00</w:t>
      </w:r>
      <w:r w:rsidR="00372D9B" w:rsidRPr="00D00EA0">
        <w:rPr>
          <w:sz w:val="22"/>
          <w:szCs w:val="22"/>
        </w:rPr>
        <w:t>1 за каждый день просрочки</w:t>
      </w:r>
      <w:r w:rsidRPr="00D00EA0">
        <w:rPr>
          <w:sz w:val="22"/>
          <w:szCs w:val="22"/>
        </w:rPr>
        <w:t>. Указанные проценты начисляются со дня, следующего за днем оплаты, согласованным Сторонами в п.2.</w:t>
      </w:r>
      <w:r w:rsidR="003F546E" w:rsidRPr="00D00EA0">
        <w:rPr>
          <w:sz w:val="22"/>
          <w:szCs w:val="22"/>
        </w:rPr>
        <w:t>3</w:t>
      </w:r>
      <w:r w:rsidRPr="00D00EA0">
        <w:rPr>
          <w:sz w:val="22"/>
          <w:szCs w:val="22"/>
        </w:rPr>
        <w:t>. настоящего Договора с учетом начисленных процентов.</w:t>
      </w:r>
    </w:p>
    <w:p w:rsidR="005C2ED4" w:rsidRPr="00D00EA0" w:rsidRDefault="005C2ED4" w:rsidP="003C0CBB">
      <w:pPr>
        <w:ind w:firstLine="567"/>
        <w:jc w:val="both"/>
        <w:rPr>
          <w:sz w:val="22"/>
          <w:szCs w:val="22"/>
        </w:rPr>
      </w:pPr>
      <w:r w:rsidRPr="00D00EA0">
        <w:rPr>
          <w:sz w:val="22"/>
          <w:szCs w:val="22"/>
        </w:rPr>
        <w:t>Обязанность Участник</w:t>
      </w:r>
      <w:r w:rsidR="001D065C" w:rsidRPr="00D00EA0">
        <w:rPr>
          <w:sz w:val="22"/>
          <w:szCs w:val="22"/>
        </w:rPr>
        <w:t>а</w:t>
      </w:r>
      <w:r w:rsidRPr="00D00EA0">
        <w:rPr>
          <w:sz w:val="22"/>
          <w:szCs w:val="22"/>
        </w:rPr>
        <w:t xml:space="preserve"> долевого строительства по оплате цены договора в этом случае считается исполненной </w:t>
      </w:r>
      <w:r w:rsidR="00E16441" w:rsidRPr="00D00EA0">
        <w:rPr>
          <w:sz w:val="22"/>
          <w:szCs w:val="22"/>
        </w:rPr>
        <w:t xml:space="preserve"> с момента поступления на счет </w:t>
      </w:r>
      <w:proofErr w:type="spellStart"/>
      <w:r w:rsidR="00E16441" w:rsidRPr="00D00EA0">
        <w:rPr>
          <w:sz w:val="22"/>
          <w:szCs w:val="22"/>
        </w:rPr>
        <w:t>эскроу</w:t>
      </w:r>
      <w:proofErr w:type="spellEnd"/>
      <w:r w:rsidR="00E16441" w:rsidRPr="00D00EA0">
        <w:rPr>
          <w:sz w:val="22"/>
          <w:szCs w:val="22"/>
        </w:rPr>
        <w:t xml:space="preserve"> денежных сре</w:t>
      </w:r>
      <w:proofErr w:type="gramStart"/>
      <w:r w:rsidR="00E16441" w:rsidRPr="00D00EA0">
        <w:rPr>
          <w:sz w:val="22"/>
          <w:szCs w:val="22"/>
        </w:rPr>
        <w:t>дств в п</w:t>
      </w:r>
      <w:proofErr w:type="gramEnd"/>
      <w:r w:rsidR="00E16441" w:rsidRPr="00D00EA0">
        <w:rPr>
          <w:sz w:val="22"/>
          <w:szCs w:val="22"/>
        </w:rPr>
        <w:t>олном объеме.</w:t>
      </w:r>
    </w:p>
    <w:p w:rsidR="00E16441" w:rsidRPr="00D00EA0" w:rsidRDefault="00E16441" w:rsidP="003C0CBB">
      <w:pPr>
        <w:ind w:firstLine="567"/>
        <w:jc w:val="both"/>
        <w:rPr>
          <w:sz w:val="22"/>
          <w:szCs w:val="22"/>
        </w:rPr>
      </w:pPr>
      <w:r w:rsidRPr="00D00EA0">
        <w:rPr>
          <w:sz w:val="22"/>
          <w:szCs w:val="22"/>
        </w:rPr>
        <w:t xml:space="preserve">Проценты, начисленные на весь остаток неоплаченной </w:t>
      </w:r>
      <w:r w:rsidR="00DF55BE" w:rsidRPr="00D00EA0">
        <w:rPr>
          <w:sz w:val="22"/>
          <w:szCs w:val="22"/>
        </w:rPr>
        <w:t>(не полностью оплаченной</w:t>
      </w:r>
      <w:r w:rsidRPr="00D00EA0">
        <w:rPr>
          <w:sz w:val="22"/>
          <w:szCs w:val="22"/>
        </w:rPr>
        <w:t>) Участник</w:t>
      </w:r>
      <w:r w:rsidR="001D065C" w:rsidRPr="00D00EA0">
        <w:rPr>
          <w:sz w:val="22"/>
          <w:szCs w:val="22"/>
        </w:rPr>
        <w:t>ом</w:t>
      </w:r>
      <w:r w:rsidRPr="00D00EA0">
        <w:rPr>
          <w:sz w:val="22"/>
          <w:szCs w:val="22"/>
        </w:rPr>
        <w:t xml:space="preserve"> долевого строительства суммы оплачиваются Участник</w:t>
      </w:r>
      <w:r w:rsidR="001D065C" w:rsidRPr="00D00EA0">
        <w:rPr>
          <w:sz w:val="22"/>
          <w:szCs w:val="22"/>
        </w:rPr>
        <w:t>ом</w:t>
      </w:r>
      <w:r w:rsidRPr="00D00EA0">
        <w:rPr>
          <w:sz w:val="22"/>
          <w:szCs w:val="22"/>
        </w:rPr>
        <w:t xml:space="preserve"> долевого строительства на </w:t>
      </w:r>
      <w:proofErr w:type="spellStart"/>
      <w:r w:rsidRPr="00D00EA0">
        <w:rPr>
          <w:sz w:val="22"/>
          <w:szCs w:val="22"/>
        </w:rPr>
        <w:t>эскроу</w:t>
      </w:r>
      <w:proofErr w:type="spellEnd"/>
      <w:r w:rsidRPr="00D00EA0">
        <w:rPr>
          <w:sz w:val="22"/>
          <w:szCs w:val="22"/>
        </w:rPr>
        <w:t xml:space="preserve"> счет Застройщика на основании отдельного счета-уведомления на оплату процентов полученного от Застройщика.</w:t>
      </w:r>
    </w:p>
    <w:p w:rsidR="00E16441" w:rsidRPr="00D00EA0" w:rsidRDefault="00E16441" w:rsidP="003C0CBB">
      <w:pPr>
        <w:ind w:firstLine="567"/>
        <w:jc w:val="both"/>
        <w:rPr>
          <w:sz w:val="22"/>
          <w:szCs w:val="22"/>
        </w:rPr>
      </w:pPr>
      <w:r w:rsidRPr="00D00EA0">
        <w:rPr>
          <w:sz w:val="22"/>
          <w:szCs w:val="22"/>
        </w:rPr>
        <w:t>В случае нарушения Участник</w:t>
      </w:r>
      <w:r w:rsidR="001D065C" w:rsidRPr="00D00EA0">
        <w:rPr>
          <w:sz w:val="22"/>
          <w:szCs w:val="22"/>
        </w:rPr>
        <w:t>ом</w:t>
      </w:r>
      <w:r w:rsidRPr="00D00EA0">
        <w:rPr>
          <w:sz w:val="22"/>
          <w:szCs w:val="22"/>
        </w:rPr>
        <w:t xml:space="preserve"> долевого строительства срока оплаты цены договора, согласованного сторонами в п.2.</w:t>
      </w:r>
      <w:r w:rsidR="003F546E" w:rsidRPr="00D00EA0">
        <w:rPr>
          <w:sz w:val="22"/>
          <w:szCs w:val="22"/>
        </w:rPr>
        <w:t>3.</w:t>
      </w:r>
      <w:r w:rsidRPr="00D00EA0">
        <w:rPr>
          <w:sz w:val="22"/>
          <w:szCs w:val="22"/>
        </w:rPr>
        <w:t xml:space="preserve"> настоящего Договора (неоплата или неполная оплата цены договора), на</w:t>
      </w:r>
      <w:r w:rsidR="002660D5" w:rsidRPr="00D00EA0">
        <w:rPr>
          <w:sz w:val="22"/>
          <w:szCs w:val="22"/>
        </w:rPr>
        <w:t xml:space="preserve"> срок  2 (Два) месяца и более, З</w:t>
      </w:r>
      <w:r w:rsidRPr="00D00EA0">
        <w:rPr>
          <w:sz w:val="22"/>
          <w:szCs w:val="22"/>
        </w:rPr>
        <w:t>астройщик вправе в одностороннем порядке отказаться от исполнения настоящего Договора в порядке, установленном действующем законодательством.</w:t>
      </w:r>
    </w:p>
    <w:p w:rsidR="001B5EB2" w:rsidRPr="00D00EA0" w:rsidRDefault="001B5EB2" w:rsidP="003C0CBB">
      <w:pPr>
        <w:ind w:firstLine="567"/>
        <w:jc w:val="both"/>
        <w:rPr>
          <w:sz w:val="22"/>
          <w:szCs w:val="22"/>
        </w:rPr>
      </w:pPr>
      <w:r w:rsidRPr="00D00EA0">
        <w:rPr>
          <w:sz w:val="22"/>
          <w:szCs w:val="22"/>
        </w:rPr>
        <w:t>2.</w:t>
      </w:r>
      <w:r w:rsidR="008C3956" w:rsidRPr="00D00EA0">
        <w:rPr>
          <w:sz w:val="22"/>
          <w:szCs w:val="22"/>
        </w:rPr>
        <w:t>6</w:t>
      </w:r>
      <w:r w:rsidRPr="00D00EA0">
        <w:rPr>
          <w:sz w:val="22"/>
          <w:szCs w:val="22"/>
        </w:rPr>
        <w:t xml:space="preserve">. Днем исполнения обязанности по оплате признается день поступления денежных средств на счет </w:t>
      </w:r>
      <w:proofErr w:type="spellStart"/>
      <w:r w:rsidRPr="00D00EA0">
        <w:rPr>
          <w:sz w:val="22"/>
          <w:szCs w:val="22"/>
        </w:rPr>
        <w:t>эскроу</w:t>
      </w:r>
      <w:proofErr w:type="spellEnd"/>
      <w:r w:rsidR="00C1256D" w:rsidRPr="00D00EA0">
        <w:rPr>
          <w:sz w:val="22"/>
          <w:szCs w:val="22"/>
        </w:rPr>
        <w:t>. Факт оплаты Участник</w:t>
      </w:r>
      <w:r w:rsidR="001D065C" w:rsidRPr="00D00EA0">
        <w:rPr>
          <w:sz w:val="22"/>
          <w:szCs w:val="22"/>
        </w:rPr>
        <w:t>ом</w:t>
      </w:r>
      <w:r w:rsidR="00C1256D" w:rsidRPr="00D00EA0">
        <w:rPr>
          <w:sz w:val="22"/>
          <w:szCs w:val="22"/>
        </w:rPr>
        <w:t xml:space="preserve"> долевого строительства цены </w:t>
      </w:r>
      <w:r w:rsidR="00DB078F" w:rsidRPr="00D00EA0">
        <w:rPr>
          <w:sz w:val="22"/>
          <w:szCs w:val="22"/>
        </w:rPr>
        <w:t>Д</w:t>
      </w:r>
      <w:r w:rsidR="00C1256D" w:rsidRPr="00D00EA0">
        <w:rPr>
          <w:sz w:val="22"/>
          <w:szCs w:val="22"/>
        </w:rPr>
        <w:t>оговора будет подтверждаться банковским ордером со счета Участник</w:t>
      </w:r>
      <w:r w:rsidR="001D065C" w:rsidRPr="00D00EA0">
        <w:rPr>
          <w:sz w:val="22"/>
          <w:szCs w:val="22"/>
        </w:rPr>
        <w:t>а</w:t>
      </w:r>
      <w:r w:rsidR="00C1256D" w:rsidRPr="00D00EA0">
        <w:rPr>
          <w:sz w:val="22"/>
          <w:szCs w:val="22"/>
        </w:rPr>
        <w:t xml:space="preserve"> долевого строительства.</w:t>
      </w:r>
    </w:p>
    <w:p w:rsidR="004810ED" w:rsidRPr="00D00EA0" w:rsidRDefault="004810ED" w:rsidP="00232DBD">
      <w:pPr>
        <w:ind w:firstLine="567"/>
        <w:jc w:val="both"/>
        <w:rPr>
          <w:sz w:val="22"/>
          <w:szCs w:val="22"/>
        </w:rPr>
      </w:pPr>
      <w:r w:rsidRPr="00D00EA0">
        <w:rPr>
          <w:sz w:val="22"/>
          <w:szCs w:val="22"/>
        </w:rPr>
        <w:t>2.</w:t>
      </w:r>
      <w:r w:rsidR="008C3956" w:rsidRPr="00D00EA0">
        <w:rPr>
          <w:sz w:val="22"/>
          <w:szCs w:val="22"/>
        </w:rPr>
        <w:t>7</w:t>
      </w:r>
      <w:r w:rsidR="00DC5551" w:rsidRPr="00D00EA0">
        <w:rPr>
          <w:sz w:val="22"/>
          <w:szCs w:val="22"/>
        </w:rPr>
        <w:t>. При изменении общей площади К</w:t>
      </w:r>
      <w:r w:rsidRPr="00D00EA0">
        <w:rPr>
          <w:sz w:val="22"/>
          <w:szCs w:val="22"/>
        </w:rPr>
        <w:t xml:space="preserve">вартиры по результатам обмеров органами технической инвентаризации не более чем на </w:t>
      </w:r>
      <w:r w:rsidR="00DC5551" w:rsidRPr="00D00EA0">
        <w:rPr>
          <w:sz w:val="22"/>
          <w:szCs w:val="22"/>
        </w:rPr>
        <w:t>5 (П</w:t>
      </w:r>
      <w:r w:rsidRPr="00D00EA0">
        <w:rPr>
          <w:sz w:val="22"/>
          <w:szCs w:val="22"/>
        </w:rPr>
        <w:t>ять</w:t>
      </w:r>
      <w:r w:rsidR="00DC5551" w:rsidRPr="00D00EA0">
        <w:rPr>
          <w:sz w:val="22"/>
          <w:szCs w:val="22"/>
        </w:rPr>
        <w:t>)</w:t>
      </w:r>
      <w:r w:rsidRPr="00D00EA0">
        <w:rPr>
          <w:sz w:val="22"/>
          <w:szCs w:val="22"/>
        </w:rPr>
        <w:t xml:space="preserve"> процентов цена Договора пересчету не подлежи</w:t>
      </w:r>
      <w:r w:rsidR="00DC5551" w:rsidRPr="00D00EA0">
        <w:rPr>
          <w:sz w:val="22"/>
          <w:szCs w:val="22"/>
        </w:rPr>
        <w:t>т. При изменении общей площади К</w:t>
      </w:r>
      <w:r w:rsidRPr="00D00EA0">
        <w:rPr>
          <w:sz w:val="22"/>
          <w:szCs w:val="22"/>
        </w:rPr>
        <w:t xml:space="preserve">вартиры более чем на </w:t>
      </w:r>
      <w:r w:rsidR="00DC5551" w:rsidRPr="00D00EA0">
        <w:rPr>
          <w:sz w:val="22"/>
          <w:szCs w:val="22"/>
        </w:rPr>
        <w:t>5 (П</w:t>
      </w:r>
      <w:r w:rsidRPr="00D00EA0">
        <w:rPr>
          <w:sz w:val="22"/>
          <w:szCs w:val="22"/>
        </w:rPr>
        <w:t>ять</w:t>
      </w:r>
      <w:r w:rsidR="00DC5551" w:rsidRPr="00D00EA0">
        <w:rPr>
          <w:sz w:val="22"/>
          <w:szCs w:val="22"/>
        </w:rPr>
        <w:t>)</w:t>
      </w:r>
      <w:r w:rsidRPr="00D00EA0">
        <w:rPr>
          <w:sz w:val="22"/>
          <w:szCs w:val="22"/>
        </w:rPr>
        <w:t xml:space="preserve"> процентов сторона, в пользу которой произошло увеличение (уменьшение), вправе потребовать перерасчета стоимости </w:t>
      </w:r>
      <w:r w:rsidR="00DC5551" w:rsidRPr="00D00EA0">
        <w:rPr>
          <w:sz w:val="22"/>
          <w:szCs w:val="22"/>
        </w:rPr>
        <w:t>К</w:t>
      </w:r>
      <w:r w:rsidRPr="00D00EA0">
        <w:rPr>
          <w:sz w:val="22"/>
          <w:szCs w:val="22"/>
        </w:rPr>
        <w:t>вартиры соразмерно ее фактической площади.</w:t>
      </w:r>
    </w:p>
    <w:p w:rsidR="00BD6099" w:rsidRPr="00D00EA0" w:rsidRDefault="00BD6099" w:rsidP="00967E93">
      <w:pPr>
        <w:rPr>
          <w:b/>
          <w:bCs/>
          <w:sz w:val="22"/>
          <w:szCs w:val="22"/>
        </w:rPr>
      </w:pPr>
    </w:p>
    <w:p w:rsidR="00EE25CA" w:rsidRPr="00D00EA0" w:rsidRDefault="004810ED" w:rsidP="002E3073">
      <w:pPr>
        <w:pStyle w:val="a3"/>
        <w:numPr>
          <w:ilvl w:val="0"/>
          <w:numId w:val="1"/>
        </w:numPr>
        <w:jc w:val="center"/>
        <w:rPr>
          <w:b/>
          <w:bCs/>
          <w:sz w:val="22"/>
          <w:szCs w:val="22"/>
        </w:rPr>
      </w:pPr>
      <w:r w:rsidRPr="00D00EA0">
        <w:rPr>
          <w:b/>
          <w:bCs/>
          <w:sz w:val="22"/>
          <w:szCs w:val="22"/>
        </w:rPr>
        <w:lastRenderedPageBreak/>
        <w:t>ОБЯЗАТЕЛЬСТВА СТОРОН</w:t>
      </w:r>
    </w:p>
    <w:p w:rsidR="004810ED" w:rsidRPr="00D00EA0" w:rsidRDefault="004810ED" w:rsidP="00232DBD">
      <w:pPr>
        <w:ind w:firstLine="567"/>
        <w:jc w:val="both"/>
        <w:rPr>
          <w:sz w:val="22"/>
          <w:szCs w:val="22"/>
        </w:rPr>
      </w:pPr>
      <w:r w:rsidRPr="00D00EA0">
        <w:rPr>
          <w:b/>
          <w:bCs/>
          <w:sz w:val="22"/>
          <w:szCs w:val="22"/>
        </w:rPr>
        <w:t>3.1. Застройщик обязуется:</w:t>
      </w:r>
    </w:p>
    <w:p w:rsidR="004810ED" w:rsidRPr="00D00EA0" w:rsidRDefault="004810ED" w:rsidP="00232DBD">
      <w:pPr>
        <w:ind w:firstLine="567"/>
        <w:jc w:val="both"/>
        <w:rPr>
          <w:sz w:val="22"/>
          <w:szCs w:val="22"/>
        </w:rPr>
      </w:pPr>
      <w:r w:rsidRPr="00D00EA0">
        <w:rPr>
          <w:sz w:val="22"/>
          <w:szCs w:val="22"/>
        </w:rPr>
        <w:t>3.1.1. Предоставить Участник</w:t>
      </w:r>
      <w:r w:rsidR="001D065C" w:rsidRPr="00D00EA0">
        <w:rPr>
          <w:sz w:val="22"/>
          <w:szCs w:val="22"/>
        </w:rPr>
        <w:t>у</w:t>
      </w:r>
      <w:r w:rsidRPr="00D00EA0">
        <w:rPr>
          <w:sz w:val="22"/>
          <w:szCs w:val="22"/>
        </w:rPr>
        <w:t xml:space="preserve"> долевого строительства документы, необходимые для регистрации настоящего Договора в установленном законом порядке.</w:t>
      </w:r>
    </w:p>
    <w:p w:rsidR="004810ED" w:rsidRPr="00D00EA0" w:rsidRDefault="004810ED" w:rsidP="00232DBD">
      <w:pPr>
        <w:ind w:firstLine="567"/>
        <w:jc w:val="both"/>
        <w:rPr>
          <w:sz w:val="22"/>
          <w:szCs w:val="22"/>
        </w:rPr>
      </w:pPr>
      <w:r w:rsidRPr="00D00EA0">
        <w:rPr>
          <w:sz w:val="22"/>
          <w:szCs w:val="22"/>
        </w:rPr>
        <w:t xml:space="preserve"> 3.1.2. Использовать денежные сре</w:t>
      </w:r>
      <w:r w:rsidR="00267BAB" w:rsidRPr="00D00EA0">
        <w:rPr>
          <w:sz w:val="22"/>
          <w:szCs w:val="22"/>
        </w:rPr>
        <w:t>дства, уплачиваемые Участник</w:t>
      </w:r>
      <w:r w:rsidR="001D065C" w:rsidRPr="00D00EA0">
        <w:rPr>
          <w:sz w:val="22"/>
          <w:szCs w:val="22"/>
        </w:rPr>
        <w:t>ом</w:t>
      </w:r>
      <w:r w:rsidRPr="00D00EA0">
        <w:rPr>
          <w:sz w:val="22"/>
          <w:szCs w:val="22"/>
        </w:rPr>
        <w:t xml:space="preserve"> долевого строительства исключительно для строительства многоквартирного дома в соответствии с проектной документацией.</w:t>
      </w:r>
    </w:p>
    <w:p w:rsidR="004810ED" w:rsidRPr="00D00EA0" w:rsidRDefault="004810ED" w:rsidP="00232DBD">
      <w:pPr>
        <w:ind w:firstLine="567"/>
        <w:jc w:val="both"/>
        <w:rPr>
          <w:sz w:val="22"/>
          <w:szCs w:val="22"/>
        </w:rPr>
      </w:pPr>
      <w:r w:rsidRPr="00D00EA0">
        <w:rPr>
          <w:sz w:val="22"/>
          <w:szCs w:val="22"/>
        </w:rPr>
        <w:t>3.1.3. Своевременно вносить в проектную декларацию изменения, касающиеся сведений о Застройщике и проекте строительства, а также фактов внесения изменений в проектную документацию.</w:t>
      </w:r>
    </w:p>
    <w:p w:rsidR="004810ED" w:rsidRPr="00D00EA0" w:rsidRDefault="004810ED" w:rsidP="00232DBD">
      <w:pPr>
        <w:ind w:firstLine="567"/>
        <w:jc w:val="both"/>
        <w:rPr>
          <w:sz w:val="22"/>
          <w:szCs w:val="22"/>
        </w:rPr>
      </w:pPr>
      <w:r w:rsidRPr="00D00EA0">
        <w:rPr>
          <w:sz w:val="22"/>
          <w:szCs w:val="22"/>
        </w:rPr>
        <w:t>3.1.4. После полной оплаты стоим</w:t>
      </w:r>
      <w:r w:rsidR="00267BAB" w:rsidRPr="00D00EA0">
        <w:rPr>
          <w:sz w:val="22"/>
          <w:szCs w:val="22"/>
        </w:rPr>
        <w:t xml:space="preserve">ости квартиры </w:t>
      </w:r>
      <w:r w:rsidR="00B05E05" w:rsidRPr="00D00EA0">
        <w:rPr>
          <w:sz w:val="22"/>
          <w:szCs w:val="22"/>
        </w:rPr>
        <w:t xml:space="preserve">и процентов, предусмотренных п.2.5 настоящего Договора, </w:t>
      </w:r>
      <w:r w:rsidR="00267BAB" w:rsidRPr="00D00EA0">
        <w:rPr>
          <w:sz w:val="22"/>
          <w:szCs w:val="22"/>
        </w:rPr>
        <w:t>передать Участник</w:t>
      </w:r>
      <w:r w:rsidR="001D065C" w:rsidRPr="00D00EA0">
        <w:rPr>
          <w:sz w:val="22"/>
          <w:szCs w:val="22"/>
        </w:rPr>
        <w:t>у</w:t>
      </w:r>
      <w:r w:rsidR="004F5539" w:rsidRPr="00D00EA0">
        <w:rPr>
          <w:sz w:val="22"/>
          <w:szCs w:val="22"/>
        </w:rPr>
        <w:t xml:space="preserve"> долевого строительства К</w:t>
      </w:r>
      <w:r w:rsidRPr="00D00EA0">
        <w:rPr>
          <w:sz w:val="22"/>
          <w:szCs w:val="22"/>
        </w:rPr>
        <w:t>вартиру не позднее срока, предусмотренно</w:t>
      </w:r>
      <w:r w:rsidR="004F5539" w:rsidRPr="00D00EA0">
        <w:rPr>
          <w:sz w:val="22"/>
          <w:szCs w:val="22"/>
        </w:rPr>
        <w:t>го Договором и в установленном Д</w:t>
      </w:r>
      <w:r w:rsidRPr="00D00EA0">
        <w:rPr>
          <w:sz w:val="22"/>
          <w:szCs w:val="22"/>
        </w:rPr>
        <w:t>оговором порядке</w:t>
      </w:r>
      <w:r w:rsidRPr="00D00EA0">
        <w:rPr>
          <w:b/>
          <w:bCs/>
          <w:sz w:val="22"/>
          <w:szCs w:val="22"/>
        </w:rPr>
        <w:t xml:space="preserve">, </w:t>
      </w:r>
      <w:r w:rsidRPr="00D00EA0">
        <w:rPr>
          <w:sz w:val="22"/>
          <w:szCs w:val="22"/>
        </w:rPr>
        <w:t xml:space="preserve">при этом допускается досрочное исполнение </w:t>
      </w:r>
      <w:r w:rsidR="004F5539" w:rsidRPr="00D00EA0">
        <w:rPr>
          <w:sz w:val="22"/>
          <w:szCs w:val="22"/>
        </w:rPr>
        <w:t>Застройщиком</w:t>
      </w:r>
      <w:r w:rsidR="0069141B" w:rsidRPr="00D00EA0">
        <w:rPr>
          <w:sz w:val="22"/>
          <w:szCs w:val="22"/>
        </w:rPr>
        <w:t xml:space="preserve"> обязательств по передаче О</w:t>
      </w:r>
      <w:r w:rsidRPr="00D00EA0">
        <w:rPr>
          <w:sz w:val="22"/>
          <w:szCs w:val="22"/>
        </w:rPr>
        <w:t>бъекта долевого строительства</w:t>
      </w:r>
      <w:r w:rsidRPr="00D00EA0">
        <w:rPr>
          <w:b/>
          <w:bCs/>
          <w:sz w:val="22"/>
          <w:szCs w:val="22"/>
        </w:rPr>
        <w:t>.</w:t>
      </w:r>
    </w:p>
    <w:p w:rsidR="004810ED" w:rsidRPr="00D00EA0" w:rsidRDefault="004810ED" w:rsidP="00232DBD">
      <w:pPr>
        <w:ind w:firstLine="567"/>
        <w:jc w:val="both"/>
        <w:rPr>
          <w:b/>
          <w:bCs/>
          <w:sz w:val="22"/>
          <w:szCs w:val="22"/>
        </w:rPr>
      </w:pPr>
      <w:r w:rsidRPr="00D00EA0">
        <w:rPr>
          <w:sz w:val="22"/>
          <w:szCs w:val="22"/>
        </w:rPr>
        <w:t xml:space="preserve">3.1.5. В случае если строительство многоквартирного дома не может быть завершено в предусмотренный Договором срок, Застройщик не позднее, чем за </w:t>
      </w:r>
      <w:r w:rsidR="00AD44A0" w:rsidRPr="00D00EA0">
        <w:rPr>
          <w:sz w:val="22"/>
          <w:szCs w:val="22"/>
        </w:rPr>
        <w:t>2 (Д</w:t>
      </w:r>
      <w:r w:rsidRPr="00D00EA0">
        <w:rPr>
          <w:sz w:val="22"/>
          <w:szCs w:val="22"/>
        </w:rPr>
        <w:t>ва</w:t>
      </w:r>
      <w:r w:rsidR="00AD44A0" w:rsidRPr="00D00EA0">
        <w:rPr>
          <w:sz w:val="22"/>
          <w:szCs w:val="22"/>
        </w:rPr>
        <w:t>)</w:t>
      </w:r>
      <w:r w:rsidRPr="00D00EA0">
        <w:rPr>
          <w:sz w:val="22"/>
          <w:szCs w:val="22"/>
        </w:rPr>
        <w:t xml:space="preserve"> месяца до истечения указанного срока обязан направить Участник</w:t>
      </w:r>
      <w:r w:rsidR="001D065C" w:rsidRPr="00D00EA0">
        <w:rPr>
          <w:sz w:val="22"/>
          <w:szCs w:val="22"/>
        </w:rPr>
        <w:t>у</w:t>
      </w:r>
      <w:r w:rsidRPr="00D00EA0">
        <w:rPr>
          <w:sz w:val="22"/>
          <w:szCs w:val="22"/>
        </w:rPr>
        <w:t xml:space="preserve"> долевого строительства соответствующую информацию и предложение об изменении срока передачи квартиры. Изменение предусмотренного  Договором срока передачи Застройщиком </w:t>
      </w:r>
      <w:r w:rsidR="00692C73" w:rsidRPr="00D00EA0">
        <w:rPr>
          <w:sz w:val="22"/>
          <w:szCs w:val="22"/>
        </w:rPr>
        <w:t>К</w:t>
      </w:r>
      <w:r w:rsidRPr="00D00EA0">
        <w:rPr>
          <w:sz w:val="22"/>
          <w:szCs w:val="22"/>
        </w:rPr>
        <w:t>вартиры Участник</w:t>
      </w:r>
      <w:r w:rsidR="001D065C" w:rsidRPr="00D00EA0">
        <w:rPr>
          <w:sz w:val="22"/>
          <w:szCs w:val="22"/>
        </w:rPr>
        <w:t>у</w:t>
      </w:r>
      <w:r w:rsidRPr="00D00EA0">
        <w:rPr>
          <w:sz w:val="22"/>
          <w:szCs w:val="22"/>
        </w:rPr>
        <w:t xml:space="preserve"> долевого строительства оформляется дополнительным соглашением.</w:t>
      </w:r>
    </w:p>
    <w:p w:rsidR="004810ED" w:rsidRPr="00D00EA0" w:rsidRDefault="004810ED" w:rsidP="00232DBD">
      <w:pPr>
        <w:ind w:firstLine="567"/>
        <w:jc w:val="both"/>
        <w:rPr>
          <w:sz w:val="22"/>
          <w:szCs w:val="22"/>
        </w:rPr>
      </w:pPr>
      <w:r w:rsidRPr="00D00EA0">
        <w:rPr>
          <w:sz w:val="22"/>
          <w:szCs w:val="22"/>
        </w:rPr>
        <w:t>3.1.6. Передать Участник</w:t>
      </w:r>
      <w:r w:rsidR="001D065C" w:rsidRPr="00D00EA0">
        <w:rPr>
          <w:sz w:val="22"/>
          <w:szCs w:val="22"/>
        </w:rPr>
        <w:t>у</w:t>
      </w:r>
      <w:r w:rsidRPr="00D00EA0">
        <w:rPr>
          <w:sz w:val="22"/>
          <w:szCs w:val="22"/>
        </w:rPr>
        <w:t xml:space="preserve"> долевого строительства Квартиру, качество которой соответствует условиям настоящего договора.</w:t>
      </w:r>
    </w:p>
    <w:p w:rsidR="004810ED" w:rsidRPr="00D00EA0" w:rsidRDefault="004810ED" w:rsidP="00232DBD">
      <w:pPr>
        <w:ind w:firstLine="567"/>
        <w:jc w:val="both"/>
        <w:rPr>
          <w:sz w:val="22"/>
          <w:szCs w:val="22"/>
        </w:rPr>
      </w:pPr>
      <w:r w:rsidRPr="00D00EA0">
        <w:rPr>
          <w:sz w:val="22"/>
          <w:szCs w:val="22"/>
        </w:rPr>
        <w:t>3.1.7. Получить в установленном порядке разрешение на ввод в эксплуатацию многоквартирного дома.</w:t>
      </w:r>
    </w:p>
    <w:p w:rsidR="004810ED" w:rsidRPr="00D00EA0" w:rsidRDefault="004810ED" w:rsidP="00232DBD">
      <w:pPr>
        <w:ind w:firstLine="567"/>
        <w:jc w:val="both"/>
        <w:rPr>
          <w:sz w:val="22"/>
          <w:szCs w:val="22"/>
        </w:rPr>
      </w:pPr>
      <w:r w:rsidRPr="00D00EA0">
        <w:rPr>
          <w:sz w:val="22"/>
          <w:szCs w:val="22"/>
        </w:rPr>
        <w:t>3.1.8. Передать Участник</w:t>
      </w:r>
      <w:r w:rsidR="001D065C" w:rsidRPr="00D00EA0">
        <w:rPr>
          <w:sz w:val="22"/>
          <w:szCs w:val="22"/>
        </w:rPr>
        <w:t>у</w:t>
      </w:r>
      <w:r w:rsidRPr="00D00EA0">
        <w:rPr>
          <w:sz w:val="22"/>
          <w:szCs w:val="22"/>
        </w:rPr>
        <w:t xml:space="preserve"> долевого строительства документы, необходимые для государственной регистрации права собственности на Квартиру, а также инструкцию по эксплуатации объекта долевого строительства.</w:t>
      </w:r>
    </w:p>
    <w:p w:rsidR="004810ED" w:rsidRPr="00D00EA0" w:rsidRDefault="004810ED" w:rsidP="00232DBD">
      <w:pPr>
        <w:ind w:firstLine="567"/>
        <w:jc w:val="both"/>
        <w:rPr>
          <w:sz w:val="22"/>
          <w:szCs w:val="22"/>
        </w:rPr>
      </w:pPr>
      <w:r w:rsidRPr="00D00EA0">
        <w:rPr>
          <w:sz w:val="22"/>
          <w:szCs w:val="22"/>
        </w:rPr>
        <w:t xml:space="preserve">3.1.9. Не позднее чем через </w:t>
      </w:r>
      <w:r w:rsidR="00AD44A0" w:rsidRPr="00D00EA0">
        <w:rPr>
          <w:sz w:val="22"/>
          <w:szCs w:val="22"/>
        </w:rPr>
        <w:t>5 (П</w:t>
      </w:r>
      <w:r w:rsidRPr="00D00EA0">
        <w:rPr>
          <w:sz w:val="22"/>
          <w:szCs w:val="22"/>
        </w:rPr>
        <w:t>ять</w:t>
      </w:r>
      <w:r w:rsidR="00AD44A0" w:rsidRPr="00D00EA0">
        <w:rPr>
          <w:sz w:val="22"/>
          <w:szCs w:val="22"/>
        </w:rPr>
        <w:t>) рабочих</w:t>
      </w:r>
      <w:r w:rsidRPr="00D00EA0">
        <w:rPr>
          <w:sz w:val="22"/>
          <w:szCs w:val="22"/>
        </w:rPr>
        <w:t xml:space="preserve"> дней со дня получения разрешения на ввод в эксплуатацию многоквартирного дома заключить с управляющей организацией по собственному выбору договор управления многоквартирным домом в порядке, предусмотренном действующим законодательством.</w:t>
      </w:r>
    </w:p>
    <w:p w:rsidR="00232DBD" w:rsidRPr="00D00EA0" w:rsidRDefault="00232DBD" w:rsidP="00232DBD">
      <w:pPr>
        <w:pStyle w:val="ae"/>
        <w:ind w:firstLine="567"/>
        <w:jc w:val="both"/>
        <w:rPr>
          <w:rFonts w:cs="Times New Roman"/>
          <w:sz w:val="22"/>
          <w:szCs w:val="22"/>
        </w:rPr>
      </w:pPr>
      <w:r w:rsidRPr="00D00EA0">
        <w:rPr>
          <w:rFonts w:cs="Times New Roman"/>
          <w:sz w:val="22"/>
          <w:szCs w:val="22"/>
        </w:rPr>
        <w:t xml:space="preserve">3.1.10. Осуществить своими силами и (или) с привлечением других лиц строительство (создание) многоквартирного дома, указанного в пункте 1.2. настоящего Договора, и сдачу многоквартирного дома в эксплуатацию в срок, указанный в проектной декларации. </w:t>
      </w:r>
    </w:p>
    <w:p w:rsidR="00232DBD" w:rsidRPr="00D00EA0" w:rsidRDefault="00232DBD" w:rsidP="00232DBD">
      <w:pPr>
        <w:pStyle w:val="ae"/>
        <w:ind w:firstLine="567"/>
        <w:jc w:val="both"/>
        <w:rPr>
          <w:rFonts w:cs="Times New Roman"/>
          <w:sz w:val="22"/>
          <w:szCs w:val="22"/>
        </w:rPr>
      </w:pPr>
      <w:r w:rsidRPr="00D00EA0">
        <w:rPr>
          <w:rFonts w:cs="Times New Roman"/>
          <w:sz w:val="22"/>
          <w:szCs w:val="22"/>
        </w:rPr>
        <w:t xml:space="preserve">Осуществлять технический надзор за строительством, контролировать соответствие Объекта долевого строительства проектно-сметной документации (ПСД), строительным нормам и правилам (СНиП), техническим условиям и требованиям настоящего Договора. </w:t>
      </w:r>
    </w:p>
    <w:p w:rsidR="00232DBD" w:rsidRPr="00D00EA0" w:rsidRDefault="00232DBD" w:rsidP="00232DBD">
      <w:pPr>
        <w:pStyle w:val="ae"/>
        <w:ind w:firstLine="567"/>
        <w:jc w:val="both"/>
        <w:rPr>
          <w:rFonts w:cs="Times New Roman"/>
          <w:sz w:val="22"/>
          <w:szCs w:val="22"/>
        </w:rPr>
      </w:pPr>
      <w:r w:rsidRPr="00D00EA0">
        <w:rPr>
          <w:rFonts w:cs="Times New Roman"/>
          <w:sz w:val="22"/>
          <w:szCs w:val="22"/>
        </w:rPr>
        <w:t xml:space="preserve">Обеспечить подключение многоквартирного дома к системам энергообеспечения и коммунального хозяйства, до момента передачи на баланс эксплуатирующей организации осуществлять техническую эксплуатацию дома и производить оплату за пользование соответствующими услугами и ресурсами. </w:t>
      </w:r>
    </w:p>
    <w:p w:rsidR="00232DBD" w:rsidRPr="00D00EA0" w:rsidRDefault="00232DBD" w:rsidP="00232DBD">
      <w:pPr>
        <w:pStyle w:val="ae"/>
        <w:ind w:firstLine="567"/>
        <w:jc w:val="both"/>
        <w:rPr>
          <w:rFonts w:cs="Times New Roman"/>
          <w:sz w:val="22"/>
          <w:szCs w:val="22"/>
        </w:rPr>
      </w:pPr>
      <w:r w:rsidRPr="00D00EA0">
        <w:rPr>
          <w:rFonts w:cs="Times New Roman"/>
          <w:sz w:val="22"/>
          <w:szCs w:val="22"/>
        </w:rPr>
        <w:t>Информировать Участник</w:t>
      </w:r>
      <w:r w:rsidR="001D065C" w:rsidRPr="00D00EA0">
        <w:rPr>
          <w:rFonts w:cs="Times New Roman"/>
          <w:sz w:val="22"/>
          <w:szCs w:val="22"/>
        </w:rPr>
        <w:t>а</w:t>
      </w:r>
      <w:r w:rsidRPr="00D00EA0">
        <w:rPr>
          <w:rFonts w:cs="Times New Roman"/>
          <w:sz w:val="22"/>
          <w:szCs w:val="22"/>
        </w:rPr>
        <w:t xml:space="preserve"> долевого строительства по его просьбе о ходе строительства. </w:t>
      </w:r>
    </w:p>
    <w:p w:rsidR="00232DBD" w:rsidRPr="00D00EA0" w:rsidRDefault="00232DBD" w:rsidP="00232DBD">
      <w:pPr>
        <w:pStyle w:val="ae"/>
        <w:ind w:firstLine="567"/>
        <w:jc w:val="both"/>
        <w:rPr>
          <w:rFonts w:cs="Times New Roman"/>
          <w:sz w:val="22"/>
          <w:szCs w:val="22"/>
        </w:rPr>
      </w:pPr>
      <w:r w:rsidRPr="00D00EA0">
        <w:rPr>
          <w:rFonts w:cs="Times New Roman"/>
          <w:sz w:val="22"/>
          <w:szCs w:val="22"/>
        </w:rPr>
        <w:t>Уведомить Участник</w:t>
      </w:r>
      <w:r w:rsidR="001D065C" w:rsidRPr="00D00EA0">
        <w:rPr>
          <w:rFonts w:cs="Times New Roman"/>
          <w:sz w:val="22"/>
          <w:szCs w:val="22"/>
        </w:rPr>
        <w:t>а</w:t>
      </w:r>
      <w:r w:rsidRPr="00D00EA0">
        <w:rPr>
          <w:rFonts w:cs="Times New Roman"/>
          <w:sz w:val="22"/>
          <w:szCs w:val="22"/>
        </w:rPr>
        <w:t xml:space="preserve"> долевого строительства путем направления ему заказного письма с уведомлением о вручении либо нарочным под расписку о готовности Объекта долевого строительства к передаче в соответствии с разделом 4 настоящего Договора. </w:t>
      </w:r>
    </w:p>
    <w:p w:rsidR="00232DBD" w:rsidRPr="00D00EA0" w:rsidRDefault="00232DBD" w:rsidP="00232DBD">
      <w:pPr>
        <w:pStyle w:val="ae"/>
        <w:ind w:firstLine="567"/>
        <w:jc w:val="both"/>
        <w:rPr>
          <w:rFonts w:cs="Times New Roman"/>
          <w:sz w:val="22"/>
          <w:szCs w:val="22"/>
        </w:rPr>
      </w:pPr>
      <w:r w:rsidRPr="00D00EA0">
        <w:rPr>
          <w:rFonts w:cs="Times New Roman"/>
          <w:sz w:val="22"/>
          <w:szCs w:val="22"/>
        </w:rPr>
        <w:t>В течение 2 (Двух) месяцев с момента получения Застройщиком Разрешения на ввод в эксплуатацию многоквартирного дома, при условии выполнения Участником долевого строительства своих обязательств по оплате цены, предусмотренной разделом  2 настоящего Договора, передать Участнику долевого строительства по акту приема-передачи Объект долевого строительства, характеристики которого соответствуют Приложени</w:t>
      </w:r>
      <w:r w:rsidR="00692C73" w:rsidRPr="00D00EA0">
        <w:rPr>
          <w:rFonts w:cs="Times New Roman"/>
          <w:sz w:val="22"/>
          <w:szCs w:val="22"/>
        </w:rPr>
        <w:t>ю</w:t>
      </w:r>
      <w:r w:rsidRPr="00D00EA0">
        <w:rPr>
          <w:rFonts w:cs="Times New Roman"/>
          <w:sz w:val="22"/>
          <w:szCs w:val="22"/>
        </w:rPr>
        <w:t xml:space="preserve"> № 1 к настоящему Договору. </w:t>
      </w:r>
    </w:p>
    <w:p w:rsidR="00232DBD" w:rsidRPr="00D00EA0" w:rsidRDefault="00232DBD" w:rsidP="00232DBD">
      <w:pPr>
        <w:pStyle w:val="ae"/>
        <w:ind w:firstLine="567"/>
        <w:jc w:val="both"/>
        <w:rPr>
          <w:rFonts w:cs="Times New Roman"/>
          <w:sz w:val="22"/>
          <w:szCs w:val="22"/>
        </w:rPr>
      </w:pPr>
      <w:r w:rsidRPr="00D00EA0">
        <w:rPr>
          <w:rFonts w:cs="Times New Roman"/>
          <w:sz w:val="22"/>
          <w:szCs w:val="22"/>
        </w:rPr>
        <w:t>Для государственной регистрации права собственности Участник</w:t>
      </w:r>
      <w:r w:rsidR="00C41CDE" w:rsidRPr="00D00EA0">
        <w:rPr>
          <w:rFonts w:cs="Times New Roman"/>
          <w:sz w:val="22"/>
          <w:szCs w:val="22"/>
        </w:rPr>
        <w:t>а</w:t>
      </w:r>
      <w:r w:rsidRPr="00D00EA0">
        <w:rPr>
          <w:rFonts w:cs="Times New Roman"/>
          <w:sz w:val="22"/>
          <w:szCs w:val="22"/>
        </w:rPr>
        <w:t xml:space="preserve"> долевого строительства на Объект долевого строительства осуществить передачу в орган, осуществляющий государственную регистрацию прав на недвижимое имущество и сделок с ним, Разрешение на ввод в эксплуатацию многоквартирного дома либо нотариально удостоверенную копию этого Разрешения не позднее чем через 10 (Десять) рабочих дней с момента его получения. </w:t>
      </w:r>
    </w:p>
    <w:p w:rsidR="00232DBD" w:rsidRPr="00D00EA0" w:rsidRDefault="00232DBD" w:rsidP="00232DBD">
      <w:pPr>
        <w:pStyle w:val="ae"/>
        <w:ind w:firstLine="567"/>
        <w:jc w:val="both"/>
        <w:rPr>
          <w:rFonts w:cs="Times New Roman"/>
          <w:sz w:val="22"/>
          <w:szCs w:val="22"/>
        </w:rPr>
      </w:pPr>
      <w:r w:rsidRPr="00D00EA0">
        <w:rPr>
          <w:rFonts w:cs="Times New Roman"/>
          <w:sz w:val="22"/>
          <w:szCs w:val="22"/>
        </w:rPr>
        <w:t>Устранить несоответствия Объекта долевого строительства характеристикам, указанным в настоящем Договоре, действующим ПСД и СНиП в порядке и сроки, предусмотренные разделом 5 настоящего Договора.</w:t>
      </w:r>
    </w:p>
    <w:p w:rsidR="00232DBD" w:rsidRPr="00D00EA0" w:rsidRDefault="00232DBD" w:rsidP="003705E3">
      <w:pPr>
        <w:ind w:firstLine="360"/>
        <w:jc w:val="both"/>
        <w:rPr>
          <w:sz w:val="22"/>
          <w:szCs w:val="22"/>
        </w:rPr>
      </w:pPr>
    </w:p>
    <w:p w:rsidR="004810ED" w:rsidRPr="00D00EA0" w:rsidRDefault="004810ED" w:rsidP="003705E3">
      <w:pPr>
        <w:ind w:firstLine="360"/>
        <w:jc w:val="both"/>
        <w:rPr>
          <w:b/>
          <w:bCs/>
          <w:sz w:val="22"/>
          <w:szCs w:val="22"/>
        </w:rPr>
      </w:pPr>
      <w:r w:rsidRPr="00D00EA0">
        <w:rPr>
          <w:b/>
          <w:bCs/>
          <w:sz w:val="22"/>
          <w:szCs w:val="22"/>
        </w:rPr>
        <w:t>3.2. Участник  долевого строительства обязу</w:t>
      </w:r>
      <w:r w:rsidR="005F3DFE" w:rsidRPr="00D00EA0">
        <w:rPr>
          <w:b/>
          <w:bCs/>
          <w:sz w:val="22"/>
          <w:szCs w:val="22"/>
        </w:rPr>
        <w:t>е</w:t>
      </w:r>
      <w:r w:rsidRPr="00D00EA0">
        <w:rPr>
          <w:b/>
          <w:bCs/>
          <w:sz w:val="22"/>
          <w:szCs w:val="22"/>
        </w:rPr>
        <w:t xml:space="preserve">тся:  </w:t>
      </w:r>
    </w:p>
    <w:p w:rsidR="004810ED" w:rsidRPr="00D00EA0" w:rsidRDefault="004810ED" w:rsidP="003705E3">
      <w:pPr>
        <w:ind w:firstLine="360"/>
        <w:jc w:val="both"/>
        <w:rPr>
          <w:sz w:val="22"/>
          <w:szCs w:val="22"/>
        </w:rPr>
      </w:pPr>
      <w:r w:rsidRPr="00D00EA0">
        <w:rPr>
          <w:sz w:val="22"/>
          <w:szCs w:val="22"/>
        </w:rPr>
        <w:t>3.2.1. Своевременно оплатить стоимость квартиры по настоящему Договору.</w:t>
      </w:r>
    </w:p>
    <w:p w:rsidR="004810ED" w:rsidRPr="00D00EA0" w:rsidRDefault="004810ED" w:rsidP="003705E3">
      <w:pPr>
        <w:ind w:firstLine="360"/>
        <w:jc w:val="both"/>
        <w:rPr>
          <w:sz w:val="22"/>
          <w:szCs w:val="22"/>
        </w:rPr>
      </w:pPr>
      <w:r w:rsidRPr="00D00EA0">
        <w:rPr>
          <w:sz w:val="22"/>
          <w:szCs w:val="22"/>
        </w:rPr>
        <w:lastRenderedPageBreak/>
        <w:t xml:space="preserve">3.2.2. В течение </w:t>
      </w:r>
      <w:r w:rsidR="007A21C3" w:rsidRPr="00D00EA0">
        <w:rPr>
          <w:sz w:val="22"/>
          <w:szCs w:val="22"/>
        </w:rPr>
        <w:t>5</w:t>
      </w:r>
      <w:r w:rsidR="00AD44A0" w:rsidRPr="00D00EA0">
        <w:rPr>
          <w:sz w:val="22"/>
          <w:szCs w:val="22"/>
        </w:rPr>
        <w:t xml:space="preserve">(Пяти) </w:t>
      </w:r>
      <w:r w:rsidRPr="00D00EA0">
        <w:rPr>
          <w:sz w:val="22"/>
          <w:szCs w:val="22"/>
        </w:rPr>
        <w:t>рабочих дней, с даты подписания настоящего Договора, зарегистрировать договор в установленном законом порядке, за свой счет и своими силами, представив в орган по государственной регистрации прав на недвижимое имущество и сделок с ним Ярославской области соответствующее заявление и необходимые для регистрации документы.</w:t>
      </w:r>
    </w:p>
    <w:p w:rsidR="004810ED" w:rsidRPr="00D00EA0" w:rsidRDefault="004810ED" w:rsidP="003705E3">
      <w:pPr>
        <w:ind w:firstLine="360"/>
        <w:jc w:val="both"/>
        <w:rPr>
          <w:sz w:val="22"/>
          <w:szCs w:val="22"/>
        </w:rPr>
      </w:pPr>
      <w:r w:rsidRPr="00D00EA0">
        <w:rPr>
          <w:sz w:val="22"/>
          <w:szCs w:val="22"/>
        </w:rPr>
        <w:t>3.2.3. Осуществлять все действия и нести все расходы (сборы, государственные пошлины), связанные с оформлением технического и (или) кадастрового паспорта на квартиру и иных необходимых документов, а также с оформлением и регистрацией права собственности на объект долевого участия.</w:t>
      </w:r>
    </w:p>
    <w:p w:rsidR="004810ED" w:rsidRPr="00D00EA0" w:rsidRDefault="004810ED" w:rsidP="003705E3">
      <w:pPr>
        <w:ind w:firstLine="360"/>
        <w:jc w:val="both"/>
        <w:rPr>
          <w:sz w:val="22"/>
          <w:szCs w:val="22"/>
        </w:rPr>
      </w:pPr>
      <w:r w:rsidRPr="00D00EA0">
        <w:rPr>
          <w:sz w:val="22"/>
          <w:szCs w:val="22"/>
        </w:rPr>
        <w:t>3.2.4. С даты подписания передаточного акта квартиры пропорционально своей доле в Объекте долевого строительства оплачивать услуги по содержанию и ремонту квартиры и общего имущества в много</w:t>
      </w:r>
      <w:r w:rsidR="00AD44A0" w:rsidRPr="00D00EA0">
        <w:rPr>
          <w:sz w:val="22"/>
          <w:szCs w:val="22"/>
        </w:rPr>
        <w:t>квартирном</w:t>
      </w:r>
      <w:r w:rsidRPr="00D00EA0">
        <w:rPr>
          <w:sz w:val="22"/>
          <w:szCs w:val="22"/>
        </w:rPr>
        <w:t xml:space="preserve"> жилом доме, а также оплачивать все расходы по коммунальным и другим эксплуатационным услугам, в том числе водо-, тепло-, газо-, электроснабжению, канализации и т.п.</w:t>
      </w:r>
    </w:p>
    <w:p w:rsidR="004810ED" w:rsidRPr="00D00EA0" w:rsidRDefault="004810ED" w:rsidP="003705E3">
      <w:pPr>
        <w:ind w:firstLine="360"/>
        <w:jc w:val="both"/>
        <w:rPr>
          <w:sz w:val="22"/>
          <w:szCs w:val="22"/>
        </w:rPr>
      </w:pPr>
      <w:r w:rsidRPr="00D00EA0">
        <w:rPr>
          <w:sz w:val="22"/>
          <w:szCs w:val="22"/>
        </w:rPr>
        <w:t>3.2.5. Приступить к приемке квартиры по передаточному акту в течение</w:t>
      </w:r>
      <w:r w:rsidR="007A21C3" w:rsidRPr="00D00EA0">
        <w:rPr>
          <w:sz w:val="22"/>
          <w:szCs w:val="22"/>
        </w:rPr>
        <w:t xml:space="preserve">3 (Трех) </w:t>
      </w:r>
      <w:r w:rsidRPr="00D00EA0">
        <w:rPr>
          <w:sz w:val="22"/>
          <w:szCs w:val="22"/>
        </w:rPr>
        <w:t>рабочих дней с момента получения уведомления Застройщика о готовности квартиры к передаче.</w:t>
      </w:r>
    </w:p>
    <w:p w:rsidR="004810ED" w:rsidRPr="00D00EA0" w:rsidRDefault="004810ED" w:rsidP="003705E3">
      <w:pPr>
        <w:ind w:firstLine="360"/>
        <w:jc w:val="both"/>
        <w:rPr>
          <w:sz w:val="22"/>
          <w:szCs w:val="22"/>
        </w:rPr>
      </w:pPr>
      <w:r w:rsidRPr="00D00EA0">
        <w:rPr>
          <w:sz w:val="22"/>
          <w:szCs w:val="22"/>
        </w:rPr>
        <w:t>3.2.6. В случае обнаружения недостатков Квартиры немедленно заявить об этом Застройщику в письменной форме.</w:t>
      </w:r>
    </w:p>
    <w:p w:rsidR="004810ED" w:rsidRPr="00D00EA0" w:rsidRDefault="004810ED" w:rsidP="003705E3">
      <w:pPr>
        <w:ind w:firstLine="360"/>
        <w:jc w:val="both"/>
        <w:rPr>
          <w:sz w:val="22"/>
          <w:szCs w:val="22"/>
        </w:rPr>
      </w:pPr>
      <w:r w:rsidRPr="00D00EA0">
        <w:rPr>
          <w:sz w:val="22"/>
          <w:szCs w:val="22"/>
        </w:rPr>
        <w:t>3.3. Обязательства Застройщика считаются исполненными с момента подписания Сторонами передаточного акта Квартиры.</w:t>
      </w:r>
    </w:p>
    <w:p w:rsidR="004810ED" w:rsidRPr="00D00EA0" w:rsidRDefault="00267BAB" w:rsidP="003705E3">
      <w:pPr>
        <w:ind w:firstLine="360"/>
        <w:jc w:val="both"/>
        <w:rPr>
          <w:sz w:val="22"/>
          <w:szCs w:val="22"/>
        </w:rPr>
      </w:pPr>
      <w:r w:rsidRPr="00D00EA0">
        <w:rPr>
          <w:sz w:val="22"/>
          <w:szCs w:val="22"/>
        </w:rPr>
        <w:t>3.4. Обязательства Участник</w:t>
      </w:r>
      <w:r w:rsidR="005F3DFE" w:rsidRPr="00D00EA0">
        <w:rPr>
          <w:sz w:val="22"/>
          <w:szCs w:val="22"/>
        </w:rPr>
        <w:t>а</w:t>
      </w:r>
      <w:r w:rsidR="004810ED" w:rsidRPr="00D00EA0">
        <w:rPr>
          <w:sz w:val="22"/>
          <w:szCs w:val="22"/>
        </w:rPr>
        <w:t xml:space="preserve"> долевого строительства счита</w:t>
      </w:r>
      <w:r w:rsidRPr="00D00EA0">
        <w:rPr>
          <w:sz w:val="22"/>
          <w:szCs w:val="22"/>
        </w:rPr>
        <w:t>е</w:t>
      </w:r>
      <w:r w:rsidR="004810ED" w:rsidRPr="00D00EA0">
        <w:rPr>
          <w:sz w:val="22"/>
          <w:szCs w:val="22"/>
        </w:rPr>
        <w:t>тся исполненными с момента уплаты в полном объеме денежных средств в соответствии с Договором и подписания Сторонами передаточного акта квартиры.</w:t>
      </w:r>
    </w:p>
    <w:p w:rsidR="004810ED" w:rsidRPr="00D00EA0" w:rsidRDefault="00267BAB" w:rsidP="003705E3">
      <w:pPr>
        <w:ind w:firstLine="360"/>
        <w:jc w:val="both"/>
        <w:rPr>
          <w:sz w:val="22"/>
          <w:szCs w:val="22"/>
        </w:rPr>
      </w:pPr>
      <w:r w:rsidRPr="00D00EA0">
        <w:rPr>
          <w:sz w:val="22"/>
          <w:szCs w:val="22"/>
        </w:rPr>
        <w:t>3.5. Участник</w:t>
      </w:r>
      <w:r w:rsidR="004810ED" w:rsidRPr="00D00EA0">
        <w:rPr>
          <w:sz w:val="22"/>
          <w:szCs w:val="22"/>
        </w:rPr>
        <w:t xml:space="preserve"> долевого строительства счита</w:t>
      </w:r>
      <w:r w:rsidR="005F3DFE" w:rsidRPr="00D00EA0">
        <w:rPr>
          <w:sz w:val="22"/>
          <w:szCs w:val="22"/>
        </w:rPr>
        <w:t>е</w:t>
      </w:r>
      <w:r w:rsidR="00AD44A0" w:rsidRPr="00D00EA0">
        <w:rPr>
          <w:sz w:val="22"/>
          <w:szCs w:val="22"/>
        </w:rPr>
        <w:t xml:space="preserve">тся извещенными </w:t>
      </w:r>
      <w:r w:rsidR="004810ED" w:rsidRPr="00D00EA0">
        <w:rPr>
          <w:sz w:val="22"/>
          <w:szCs w:val="22"/>
        </w:rPr>
        <w:t xml:space="preserve">Застройщиком о недопустимости самовольного переоборудования жилого помещения и внутриквартирных инженерных сетей  до момента заключения постоянных договоров энергоснабжения  и подписания актов приема-передачи всех квартир многоквартирного жилого дома. В случае нарушения установленных условий и возникновении последующей необходимости повторных испытаний оборудования, проведения иных  наладочных (пусконаладочных) работ на </w:t>
      </w:r>
      <w:r w:rsidR="005F3DFE" w:rsidRPr="00D00EA0">
        <w:rPr>
          <w:sz w:val="22"/>
          <w:szCs w:val="22"/>
        </w:rPr>
        <w:t>У</w:t>
      </w:r>
      <w:r w:rsidR="004810ED" w:rsidRPr="00D00EA0">
        <w:rPr>
          <w:sz w:val="22"/>
          <w:szCs w:val="22"/>
        </w:rPr>
        <w:t>частник</w:t>
      </w:r>
      <w:r w:rsidRPr="00D00EA0">
        <w:rPr>
          <w:sz w:val="22"/>
          <w:szCs w:val="22"/>
        </w:rPr>
        <w:t>а</w:t>
      </w:r>
      <w:r w:rsidR="004810ED" w:rsidRPr="00D00EA0">
        <w:rPr>
          <w:sz w:val="22"/>
          <w:szCs w:val="22"/>
        </w:rPr>
        <w:t xml:space="preserve"> долевого строительства, допустивших соответствующие нарушения, будет возложена обязанность возмещения убытков Застройщика.</w:t>
      </w:r>
    </w:p>
    <w:p w:rsidR="004810ED" w:rsidRPr="00D00EA0" w:rsidRDefault="004810ED" w:rsidP="00953AC8">
      <w:pPr>
        <w:ind w:firstLine="360"/>
        <w:jc w:val="both"/>
        <w:rPr>
          <w:sz w:val="22"/>
          <w:szCs w:val="22"/>
        </w:rPr>
      </w:pPr>
      <w:r w:rsidRPr="00D00EA0">
        <w:rPr>
          <w:sz w:val="22"/>
          <w:szCs w:val="22"/>
        </w:rPr>
        <w:t xml:space="preserve">3.6. В течение 30 </w:t>
      </w:r>
      <w:r w:rsidR="00AD44A0" w:rsidRPr="00D00EA0">
        <w:rPr>
          <w:sz w:val="22"/>
          <w:szCs w:val="22"/>
        </w:rPr>
        <w:t xml:space="preserve">(Тридцати) </w:t>
      </w:r>
      <w:r w:rsidRPr="00D00EA0">
        <w:rPr>
          <w:sz w:val="22"/>
          <w:szCs w:val="22"/>
        </w:rPr>
        <w:t>календарных дней с момента подписания передаточного акта (составления одностороннего передаточного акта) Участ</w:t>
      </w:r>
      <w:r w:rsidR="00267BAB" w:rsidRPr="00D00EA0">
        <w:rPr>
          <w:sz w:val="22"/>
          <w:szCs w:val="22"/>
        </w:rPr>
        <w:t>ник</w:t>
      </w:r>
      <w:r w:rsidRPr="00D00EA0">
        <w:rPr>
          <w:sz w:val="22"/>
          <w:szCs w:val="22"/>
        </w:rPr>
        <w:t xml:space="preserve"> долевого строительства обязу</w:t>
      </w:r>
      <w:r w:rsidR="005F3DFE" w:rsidRPr="00D00EA0">
        <w:rPr>
          <w:sz w:val="22"/>
          <w:szCs w:val="22"/>
        </w:rPr>
        <w:t>е</w:t>
      </w:r>
      <w:r w:rsidRPr="00D00EA0">
        <w:rPr>
          <w:sz w:val="22"/>
          <w:szCs w:val="22"/>
        </w:rPr>
        <w:t>тся своими силами и за свой счет совершить все необходимые действия для государственной регистрации прав собственности на квартиру.</w:t>
      </w:r>
    </w:p>
    <w:p w:rsidR="00026AC1" w:rsidRPr="00D00EA0" w:rsidRDefault="00026AC1" w:rsidP="00953AC8">
      <w:pPr>
        <w:ind w:firstLine="360"/>
        <w:jc w:val="both"/>
        <w:rPr>
          <w:sz w:val="22"/>
          <w:szCs w:val="22"/>
        </w:rPr>
      </w:pPr>
      <w:r w:rsidRPr="00D00EA0">
        <w:rPr>
          <w:sz w:val="22"/>
          <w:szCs w:val="22"/>
        </w:rPr>
        <w:t xml:space="preserve">3.7. Участник долевого строительства, </w:t>
      </w:r>
      <w:r w:rsidR="007F0253" w:rsidRPr="00D00EA0">
        <w:rPr>
          <w:sz w:val="22"/>
          <w:szCs w:val="22"/>
        </w:rPr>
        <w:t>счита</w:t>
      </w:r>
      <w:r w:rsidR="005F3DFE" w:rsidRPr="00D00EA0">
        <w:rPr>
          <w:sz w:val="22"/>
          <w:szCs w:val="22"/>
        </w:rPr>
        <w:t>е</w:t>
      </w:r>
      <w:r w:rsidR="007F0253" w:rsidRPr="00D00EA0">
        <w:rPr>
          <w:sz w:val="22"/>
          <w:szCs w:val="22"/>
        </w:rPr>
        <w:t>тся извещенным Застройщиком</w:t>
      </w:r>
      <w:r w:rsidRPr="00D00EA0">
        <w:rPr>
          <w:sz w:val="22"/>
          <w:szCs w:val="22"/>
        </w:rPr>
        <w:t xml:space="preserve"> о том, что имущественные права Застройщика по требованию оплаты в соответствии с настоящим Договором находятся в залоге у  ПАО Сбербанк.</w:t>
      </w:r>
    </w:p>
    <w:p w:rsidR="00AD44A0" w:rsidRPr="00D00EA0" w:rsidRDefault="00AD44A0" w:rsidP="00953AC8">
      <w:pPr>
        <w:ind w:firstLine="360"/>
        <w:jc w:val="both"/>
        <w:rPr>
          <w:sz w:val="22"/>
          <w:szCs w:val="22"/>
        </w:rPr>
      </w:pPr>
    </w:p>
    <w:p w:rsidR="00EE25CA" w:rsidRPr="00D00EA0" w:rsidRDefault="004810ED" w:rsidP="002E3073">
      <w:pPr>
        <w:pStyle w:val="a3"/>
        <w:numPr>
          <w:ilvl w:val="0"/>
          <w:numId w:val="1"/>
        </w:numPr>
        <w:jc w:val="center"/>
        <w:rPr>
          <w:b/>
          <w:bCs/>
          <w:sz w:val="22"/>
          <w:szCs w:val="22"/>
        </w:rPr>
      </w:pPr>
      <w:r w:rsidRPr="00D00EA0">
        <w:rPr>
          <w:b/>
          <w:bCs/>
          <w:sz w:val="22"/>
          <w:szCs w:val="22"/>
        </w:rPr>
        <w:t>ПЕРЕДАЧА ОБЪЕКТА ДОЛЕВОГО СТРОИТЕЛЬСТВА</w:t>
      </w:r>
    </w:p>
    <w:p w:rsidR="004810ED" w:rsidRPr="00D00EA0" w:rsidRDefault="004810ED" w:rsidP="00AD44A0">
      <w:pPr>
        <w:ind w:firstLine="567"/>
        <w:jc w:val="both"/>
        <w:rPr>
          <w:sz w:val="22"/>
          <w:szCs w:val="22"/>
        </w:rPr>
      </w:pPr>
      <w:r w:rsidRPr="00D00EA0">
        <w:rPr>
          <w:sz w:val="22"/>
          <w:szCs w:val="22"/>
        </w:rPr>
        <w:t>4.1.Передача квартиры Застройщиком и приняти</w:t>
      </w:r>
      <w:r w:rsidR="00267BAB" w:rsidRPr="00D00EA0">
        <w:rPr>
          <w:sz w:val="22"/>
          <w:szCs w:val="22"/>
        </w:rPr>
        <w:t>е её Участник</w:t>
      </w:r>
      <w:r w:rsidR="005F3DFE" w:rsidRPr="00D00EA0">
        <w:rPr>
          <w:sz w:val="22"/>
          <w:szCs w:val="22"/>
        </w:rPr>
        <w:t>о</w:t>
      </w:r>
      <w:r w:rsidR="00C71014" w:rsidRPr="00D00EA0">
        <w:rPr>
          <w:sz w:val="22"/>
          <w:szCs w:val="22"/>
        </w:rPr>
        <w:t>м</w:t>
      </w:r>
      <w:r w:rsidRPr="00D00EA0">
        <w:rPr>
          <w:sz w:val="22"/>
          <w:szCs w:val="22"/>
        </w:rPr>
        <w:t xml:space="preserve"> долевого строительства осуществляется по подписываемому Сторонами передаточному акту.</w:t>
      </w:r>
    </w:p>
    <w:p w:rsidR="004810ED" w:rsidRPr="00D00EA0" w:rsidRDefault="004810ED" w:rsidP="00AD44A0">
      <w:pPr>
        <w:ind w:firstLine="567"/>
        <w:jc w:val="both"/>
        <w:rPr>
          <w:sz w:val="22"/>
          <w:szCs w:val="22"/>
        </w:rPr>
      </w:pPr>
      <w:r w:rsidRPr="00D00EA0">
        <w:rPr>
          <w:sz w:val="22"/>
          <w:szCs w:val="22"/>
        </w:rPr>
        <w:t>4.2. Передача квартиры осуществляется не ранее получения в установленном порядке разрешения на ввод в эксплуатацию много</w:t>
      </w:r>
      <w:r w:rsidR="00396153" w:rsidRPr="00D00EA0">
        <w:rPr>
          <w:sz w:val="22"/>
          <w:szCs w:val="22"/>
        </w:rPr>
        <w:t>квартирного</w:t>
      </w:r>
      <w:r w:rsidRPr="00D00EA0">
        <w:rPr>
          <w:sz w:val="22"/>
          <w:szCs w:val="22"/>
        </w:rPr>
        <w:t xml:space="preserve"> жилого дома.</w:t>
      </w:r>
    </w:p>
    <w:p w:rsidR="004810ED" w:rsidRPr="00D00EA0" w:rsidRDefault="004810ED" w:rsidP="00AD44A0">
      <w:pPr>
        <w:ind w:firstLine="567"/>
        <w:jc w:val="both"/>
        <w:rPr>
          <w:sz w:val="22"/>
          <w:szCs w:val="22"/>
        </w:rPr>
      </w:pPr>
      <w:r w:rsidRPr="00D00EA0">
        <w:rPr>
          <w:sz w:val="22"/>
          <w:szCs w:val="22"/>
        </w:rPr>
        <w:t xml:space="preserve">4.3. Застройщик не менее, чем за </w:t>
      </w:r>
      <w:r w:rsidR="00396153" w:rsidRPr="00D00EA0">
        <w:rPr>
          <w:sz w:val="22"/>
          <w:szCs w:val="22"/>
        </w:rPr>
        <w:t>1 (О</w:t>
      </w:r>
      <w:r w:rsidRPr="00D00EA0">
        <w:rPr>
          <w:sz w:val="22"/>
          <w:szCs w:val="22"/>
        </w:rPr>
        <w:t>дин</w:t>
      </w:r>
      <w:r w:rsidR="00396153" w:rsidRPr="00D00EA0">
        <w:rPr>
          <w:sz w:val="22"/>
          <w:szCs w:val="22"/>
        </w:rPr>
        <w:t>)</w:t>
      </w:r>
      <w:r w:rsidRPr="00D00EA0">
        <w:rPr>
          <w:sz w:val="22"/>
          <w:szCs w:val="22"/>
        </w:rPr>
        <w:t xml:space="preserve"> месяц до наступления срока передачи объекта долевого строительства, установленного договором, обязан направить Участник</w:t>
      </w:r>
      <w:r w:rsidR="00396153" w:rsidRPr="00D00EA0">
        <w:rPr>
          <w:sz w:val="22"/>
          <w:szCs w:val="22"/>
        </w:rPr>
        <w:t>у</w:t>
      </w:r>
      <w:r w:rsidRPr="00D00EA0">
        <w:rPr>
          <w:sz w:val="22"/>
          <w:szCs w:val="22"/>
        </w:rPr>
        <w:t xml:space="preserve"> долевого строительства сообщение о завершении строительства многок</w:t>
      </w:r>
      <w:r w:rsidR="00396153" w:rsidRPr="00D00EA0">
        <w:rPr>
          <w:sz w:val="22"/>
          <w:szCs w:val="22"/>
        </w:rPr>
        <w:t>вартирного дома и о готовности К</w:t>
      </w:r>
      <w:r w:rsidRPr="00D00EA0">
        <w:rPr>
          <w:sz w:val="22"/>
          <w:szCs w:val="22"/>
        </w:rPr>
        <w:t>вартиры к передаче, а также предупредить Участник</w:t>
      </w:r>
      <w:r w:rsidR="00396153" w:rsidRPr="00D00EA0">
        <w:rPr>
          <w:sz w:val="22"/>
          <w:szCs w:val="22"/>
        </w:rPr>
        <w:t>а</w:t>
      </w:r>
      <w:r w:rsidRPr="00D00EA0">
        <w:rPr>
          <w:sz w:val="22"/>
          <w:szCs w:val="22"/>
        </w:rPr>
        <w:t xml:space="preserve"> долевого строительства о необходимости принятия </w:t>
      </w:r>
      <w:r w:rsidR="00396153" w:rsidRPr="00D00EA0">
        <w:rPr>
          <w:sz w:val="22"/>
          <w:szCs w:val="22"/>
        </w:rPr>
        <w:t>К</w:t>
      </w:r>
      <w:r w:rsidRPr="00D00EA0">
        <w:rPr>
          <w:sz w:val="22"/>
          <w:szCs w:val="22"/>
        </w:rPr>
        <w:t>вартиры и о последствиях бездействия Участник</w:t>
      </w:r>
      <w:r w:rsidR="003B0FDD" w:rsidRPr="00D00EA0">
        <w:rPr>
          <w:sz w:val="22"/>
          <w:szCs w:val="22"/>
        </w:rPr>
        <w:t>а</w:t>
      </w:r>
      <w:r w:rsidRPr="00D00EA0">
        <w:rPr>
          <w:sz w:val="22"/>
          <w:szCs w:val="22"/>
        </w:rPr>
        <w:t xml:space="preserve"> долевого строительства по принятию </w:t>
      </w:r>
      <w:r w:rsidR="00396153" w:rsidRPr="00D00EA0">
        <w:rPr>
          <w:sz w:val="22"/>
          <w:szCs w:val="22"/>
        </w:rPr>
        <w:t>К</w:t>
      </w:r>
      <w:r w:rsidRPr="00D00EA0">
        <w:rPr>
          <w:sz w:val="22"/>
          <w:szCs w:val="22"/>
        </w:rPr>
        <w:t>вартиры. Сообщение должно быть направлено по почте заказным письмом с описью вложения и уведомлением о вручении по указанному Участник</w:t>
      </w:r>
      <w:r w:rsidR="005F3DFE" w:rsidRPr="00D00EA0">
        <w:rPr>
          <w:sz w:val="22"/>
          <w:szCs w:val="22"/>
        </w:rPr>
        <w:t>ом</w:t>
      </w:r>
      <w:r w:rsidRPr="00D00EA0">
        <w:rPr>
          <w:sz w:val="22"/>
          <w:szCs w:val="22"/>
        </w:rPr>
        <w:t xml:space="preserve">  долевого строительства почтовому адресу или вручено Участник</w:t>
      </w:r>
      <w:r w:rsidR="003B0FDD" w:rsidRPr="00D00EA0">
        <w:rPr>
          <w:sz w:val="22"/>
          <w:szCs w:val="22"/>
        </w:rPr>
        <w:t>у</w:t>
      </w:r>
      <w:r w:rsidRPr="00D00EA0">
        <w:rPr>
          <w:sz w:val="22"/>
          <w:szCs w:val="22"/>
        </w:rPr>
        <w:t xml:space="preserve"> долевого строительства под расписку. Сообщение может дублироваться по электронной почте Участник</w:t>
      </w:r>
      <w:r w:rsidR="003B0FDD" w:rsidRPr="00D00EA0">
        <w:rPr>
          <w:sz w:val="22"/>
          <w:szCs w:val="22"/>
        </w:rPr>
        <w:t>а</w:t>
      </w:r>
      <w:r w:rsidRPr="00D00EA0">
        <w:rPr>
          <w:sz w:val="22"/>
          <w:szCs w:val="22"/>
        </w:rPr>
        <w:t xml:space="preserve"> долевого строительства, указанной в реквизитах </w:t>
      </w:r>
      <w:r w:rsidR="00396153" w:rsidRPr="00D00EA0">
        <w:rPr>
          <w:sz w:val="22"/>
          <w:szCs w:val="22"/>
        </w:rPr>
        <w:t xml:space="preserve">настоящего </w:t>
      </w:r>
      <w:r w:rsidRPr="00D00EA0">
        <w:rPr>
          <w:sz w:val="22"/>
          <w:szCs w:val="22"/>
        </w:rPr>
        <w:t>Договора.</w:t>
      </w:r>
    </w:p>
    <w:p w:rsidR="004810ED" w:rsidRPr="00D00EA0" w:rsidRDefault="00267BAB" w:rsidP="00B27176">
      <w:pPr>
        <w:ind w:firstLine="567"/>
        <w:jc w:val="both"/>
        <w:rPr>
          <w:sz w:val="22"/>
          <w:szCs w:val="22"/>
        </w:rPr>
      </w:pPr>
      <w:r w:rsidRPr="00D00EA0">
        <w:rPr>
          <w:sz w:val="22"/>
          <w:szCs w:val="22"/>
        </w:rPr>
        <w:t>4.4. Участник</w:t>
      </w:r>
      <w:r w:rsidR="004810ED" w:rsidRPr="00D00EA0">
        <w:rPr>
          <w:sz w:val="22"/>
          <w:szCs w:val="22"/>
        </w:rPr>
        <w:t xml:space="preserve"> долевого строительства, получивши</w:t>
      </w:r>
      <w:r w:rsidR="003B0FDD" w:rsidRPr="00D00EA0">
        <w:rPr>
          <w:sz w:val="22"/>
          <w:szCs w:val="22"/>
        </w:rPr>
        <w:t>й</w:t>
      </w:r>
      <w:r w:rsidR="004810ED" w:rsidRPr="00D00EA0">
        <w:rPr>
          <w:sz w:val="22"/>
          <w:szCs w:val="22"/>
        </w:rPr>
        <w:t xml:space="preserve"> сообщение Застройщика о завершении строительства много</w:t>
      </w:r>
      <w:r w:rsidR="00AD44A0" w:rsidRPr="00D00EA0">
        <w:rPr>
          <w:sz w:val="22"/>
          <w:szCs w:val="22"/>
        </w:rPr>
        <w:t>квартирного</w:t>
      </w:r>
      <w:r w:rsidR="004810ED" w:rsidRPr="00D00EA0">
        <w:rPr>
          <w:sz w:val="22"/>
          <w:szCs w:val="22"/>
        </w:rPr>
        <w:t xml:space="preserve"> жилого дома и готовно</w:t>
      </w:r>
      <w:r w:rsidRPr="00D00EA0">
        <w:rPr>
          <w:sz w:val="22"/>
          <w:szCs w:val="22"/>
        </w:rPr>
        <w:t xml:space="preserve">сти </w:t>
      </w:r>
      <w:r w:rsidR="00AD44A0" w:rsidRPr="00D00EA0">
        <w:rPr>
          <w:sz w:val="22"/>
          <w:szCs w:val="22"/>
        </w:rPr>
        <w:t>К</w:t>
      </w:r>
      <w:r w:rsidRPr="00D00EA0">
        <w:rPr>
          <w:sz w:val="22"/>
          <w:szCs w:val="22"/>
        </w:rPr>
        <w:t>вартиры к передаче, обязан</w:t>
      </w:r>
      <w:r w:rsidR="004810ED" w:rsidRPr="00D00EA0">
        <w:rPr>
          <w:sz w:val="22"/>
          <w:szCs w:val="22"/>
        </w:rPr>
        <w:t xml:space="preserve"> приступить к ее приемке в течение </w:t>
      </w:r>
      <w:r w:rsidR="00DF55BE" w:rsidRPr="00D00EA0">
        <w:rPr>
          <w:sz w:val="22"/>
          <w:szCs w:val="22"/>
        </w:rPr>
        <w:t>3 (</w:t>
      </w:r>
      <w:r w:rsidR="00AD44A0" w:rsidRPr="00D00EA0">
        <w:rPr>
          <w:sz w:val="22"/>
          <w:szCs w:val="22"/>
        </w:rPr>
        <w:t>Т</w:t>
      </w:r>
      <w:r w:rsidR="00DF55BE" w:rsidRPr="00D00EA0">
        <w:rPr>
          <w:sz w:val="22"/>
          <w:szCs w:val="22"/>
        </w:rPr>
        <w:t xml:space="preserve">рех) </w:t>
      </w:r>
      <w:r w:rsidR="004810ED" w:rsidRPr="00D00EA0">
        <w:rPr>
          <w:sz w:val="22"/>
          <w:szCs w:val="22"/>
        </w:rPr>
        <w:t>рабочих дней со дня получения указанного сообщения.</w:t>
      </w:r>
    </w:p>
    <w:p w:rsidR="004810ED" w:rsidRPr="00D00EA0" w:rsidRDefault="00267BAB" w:rsidP="00B27176">
      <w:pPr>
        <w:ind w:firstLine="567"/>
        <w:jc w:val="both"/>
        <w:rPr>
          <w:sz w:val="22"/>
          <w:szCs w:val="22"/>
        </w:rPr>
      </w:pPr>
      <w:r w:rsidRPr="00D00EA0">
        <w:rPr>
          <w:sz w:val="22"/>
          <w:szCs w:val="22"/>
        </w:rPr>
        <w:t>4.5. Участник</w:t>
      </w:r>
      <w:r w:rsidR="004810ED" w:rsidRPr="00D00EA0">
        <w:rPr>
          <w:sz w:val="22"/>
          <w:szCs w:val="22"/>
        </w:rPr>
        <w:t xml:space="preserve"> долевого строительства до подписания передаточного акта вправе потребовать от Застройщика составления акта, в котором указывается несоответствие </w:t>
      </w:r>
      <w:r w:rsidR="00AD44A0" w:rsidRPr="00D00EA0">
        <w:rPr>
          <w:sz w:val="22"/>
          <w:szCs w:val="22"/>
        </w:rPr>
        <w:t>К</w:t>
      </w:r>
      <w:r w:rsidR="004810ED" w:rsidRPr="00D00EA0">
        <w:rPr>
          <w:sz w:val="22"/>
          <w:szCs w:val="22"/>
        </w:rPr>
        <w:t>вартиры требованиям, указанным в настоящем Договоре и действующем законодательстве, и отказаться от подписания передаточного акта. Для определения обоснованност</w:t>
      </w:r>
      <w:r w:rsidR="00AD44A0" w:rsidRPr="00D00EA0">
        <w:rPr>
          <w:sz w:val="22"/>
          <w:szCs w:val="22"/>
        </w:rPr>
        <w:t>и такого отказа и обследования К</w:t>
      </w:r>
      <w:r w:rsidR="004810ED" w:rsidRPr="00D00EA0">
        <w:rPr>
          <w:sz w:val="22"/>
          <w:szCs w:val="22"/>
        </w:rPr>
        <w:t xml:space="preserve">вартиры стороны обязуются организовать проведение комиссионного обследования Квартиры с участием сторон и подрядных организаций. Комиссионное обследование назначается Застройщиком после получения отказа от подписания передаточного акта. </w:t>
      </w:r>
    </w:p>
    <w:p w:rsidR="004810ED" w:rsidRPr="00D00EA0" w:rsidRDefault="004810ED" w:rsidP="00B27176">
      <w:pPr>
        <w:ind w:firstLine="567"/>
        <w:jc w:val="both"/>
        <w:rPr>
          <w:sz w:val="22"/>
          <w:szCs w:val="22"/>
        </w:rPr>
      </w:pPr>
      <w:r w:rsidRPr="00D00EA0">
        <w:rPr>
          <w:sz w:val="22"/>
          <w:szCs w:val="22"/>
        </w:rPr>
        <w:lastRenderedPageBreak/>
        <w:t>4.6. При уклонении Участник</w:t>
      </w:r>
      <w:r w:rsidR="003B0FDD" w:rsidRPr="00D00EA0">
        <w:rPr>
          <w:sz w:val="22"/>
          <w:szCs w:val="22"/>
        </w:rPr>
        <w:t>а</w:t>
      </w:r>
      <w:r w:rsidRPr="00D00EA0">
        <w:rPr>
          <w:sz w:val="22"/>
          <w:szCs w:val="22"/>
        </w:rPr>
        <w:t xml:space="preserve"> долевого строительства от принятия </w:t>
      </w:r>
      <w:r w:rsidR="00AD44A0" w:rsidRPr="00D00EA0">
        <w:rPr>
          <w:sz w:val="22"/>
          <w:szCs w:val="22"/>
        </w:rPr>
        <w:t>К</w:t>
      </w:r>
      <w:r w:rsidRPr="00D00EA0">
        <w:rPr>
          <w:sz w:val="22"/>
          <w:szCs w:val="22"/>
        </w:rPr>
        <w:t xml:space="preserve">вартиры, Застройщик </w:t>
      </w:r>
      <w:proofErr w:type="gramStart"/>
      <w:r w:rsidRPr="00D00EA0">
        <w:rPr>
          <w:sz w:val="22"/>
          <w:szCs w:val="22"/>
        </w:rPr>
        <w:t>по</w:t>
      </w:r>
      <w:proofErr w:type="gramEnd"/>
      <w:r w:rsidRPr="00D00EA0">
        <w:rPr>
          <w:sz w:val="22"/>
          <w:szCs w:val="22"/>
        </w:rPr>
        <w:t xml:space="preserve"> </w:t>
      </w:r>
      <w:proofErr w:type="gramStart"/>
      <w:r w:rsidRPr="00D00EA0">
        <w:rPr>
          <w:sz w:val="22"/>
          <w:szCs w:val="22"/>
        </w:rPr>
        <w:t>истечении</w:t>
      </w:r>
      <w:proofErr w:type="gramEnd"/>
      <w:r w:rsidRPr="00D00EA0">
        <w:rPr>
          <w:sz w:val="22"/>
          <w:szCs w:val="22"/>
        </w:rPr>
        <w:t xml:space="preserve"> </w:t>
      </w:r>
      <w:r w:rsidR="00AD44A0" w:rsidRPr="00D00EA0">
        <w:rPr>
          <w:sz w:val="22"/>
          <w:szCs w:val="22"/>
        </w:rPr>
        <w:t>1 (О</w:t>
      </w:r>
      <w:r w:rsidRPr="00D00EA0">
        <w:rPr>
          <w:sz w:val="22"/>
          <w:szCs w:val="22"/>
        </w:rPr>
        <w:t>дного</w:t>
      </w:r>
      <w:r w:rsidR="00AD44A0" w:rsidRPr="00D00EA0">
        <w:rPr>
          <w:sz w:val="22"/>
          <w:szCs w:val="22"/>
        </w:rPr>
        <w:t>)</w:t>
      </w:r>
      <w:r w:rsidRPr="00D00EA0">
        <w:rPr>
          <w:sz w:val="22"/>
          <w:szCs w:val="22"/>
        </w:rPr>
        <w:t xml:space="preserve"> месяца со дня получения Участник</w:t>
      </w:r>
      <w:r w:rsidR="003B0FDD" w:rsidRPr="00D00EA0">
        <w:rPr>
          <w:sz w:val="22"/>
          <w:szCs w:val="22"/>
        </w:rPr>
        <w:t>ом</w:t>
      </w:r>
      <w:r w:rsidRPr="00D00EA0">
        <w:rPr>
          <w:sz w:val="22"/>
          <w:szCs w:val="22"/>
        </w:rPr>
        <w:t xml:space="preserve"> долевого строительства уведомления Застройщика о завершении строительства многоквартирного дома  и готовности </w:t>
      </w:r>
      <w:r w:rsidR="00AD44A0" w:rsidRPr="00D00EA0">
        <w:rPr>
          <w:sz w:val="22"/>
          <w:szCs w:val="22"/>
        </w:rPr>
        <w:t>К</w:t>
      </w:r>
      <w:r w:rsidRPr="00D00EA0">
        <w:rPr>
          <w:sz w:val="22"/>
          <w:szCs w:val="22"/>
        </w:rPr>
        <w:t xml:space="preserve">вартиры к передаче,  вправе составить односторонний акт о передаче </w:t>
      </w:r>
      <w:r w:rsidR="00AD44A0" w:rsidRPr="00D00EA0">
        <w:rPr>
          <w:sz w:val="22"/>
          <w:szCs w:val="22"/>
        </w:rPr>
        <w:t>К</w:t>
      </w:r>
      <w:r w:rsidRPr="00D00EA0">
        <w:rPr>
          <w:sz w:val="22"/>
          <w:szCs w:val="22"/>
        </w:rPr>
        <w:t xml:space="preserve">вартиры. При этом риск случайной гибели </w:t>
      </w:r>
      <w:r w:rsidR="00AD44A0" w:rsidRPr="00D00EA0">
        <w:rPr>
          <w:sz w:val="22"/>
          <w:szCs w:val="22"/>
        </w:rPr>
        <w:t>К</w:t>
      </w:r>
      <w:r w:rsidRPr="00D00EA0">
        <w:rPr>
          <w:sz w:val="22"/>
          <w:szCs w:val="22"/>
        </w:rPr>
        <w:t>вартиры признается перешедшим к Участник</w:t>
      </w:r>
      <w:r w:rsidR="003B0FDD" w:rsidRPr="00D00EA0">
        <w:rPr>
          <w:sz w:val="22"/>
          <w:szCs w:val="22"/>
        </w:rPr>
        <w:t>у</w:t>
      </w:r>
      <w:r w:rsidRPr="00D00EA0">
        <w:rPr>
          <w:sz w:val="22"/>
          <w:szCs w:val="22"/>
        </w:rPr>
        <w:t xml:space="preserve"> долевого строительства со дня составления одностороннего акта о передаче квартиры.</w:t>
      </w:r>
    </w:p>
    <w:p w:rsidR="004810ED" w:rsidRPr="00D00EA0" w:rsidRDefault="00181D83" w:rsidP="00B27176">
      <w:pPr>
        <w:ind w:firstLine="567"/>
        <w:jc w:val="both"/>
        <w:rPr>
          <w:sz w:val="22"/>
          <w:szCs w:val="22"/>
        </w:rPr>
      </w:pPr>
      <w:r w:rsidRPr="00D00EA0">
        <w:rPr>
          <w:sz w:val="22"/>
          <w:szCs w:val="22"/>
        </w:rPr>
        <w:t>4.7. Участник</w:t>
      </w:r>
      <w:r w:rsidR="004810ED" w:rsidRPr="00D00EA0">
        <w:rPr>
          <w:sz w:val="22"/>
          <w:szCs w:val="22"/>
        </w:rPr>
        <w:t xml:space="preserve">  долевого строительства да</w:t>
      </w:r>
      <w:r w:rsidR="003B0FDD" w:rsidRPr="00D00EA0">
        <w:rPr>
          <w:sz w:val="22"/>
          <w:szCs w:val="22"/>
        </w:rPr>
        <w:t>е</w:t>
      </w:r>
      <w:r w:rsidR="004810ED" w:rsidRPr="00D00EA0">
        <w:rPr>
          <w:sz w:val="22"/>
          <w:szCs w:val="22"/>
        </w:rPr>
        <w:t>т согласие на досрочную передачу Квартиры.</w:t>
      </w:r>
    </w:p>
    <w:p w:rsidR="00B27176" w:rsidRPr="00D00EA0" w:rsidRDefault="00B27176" w:rsidP="00B27176">
      <w:pPr>
        <w:pStyle w:val="ConsNormal"/>
        <w:ind w:firstLine="567"/>
        <w:jc w:val="both"/>
        <w:rPr>
          <w:rFonts w:ascii="Times New Roman" w:hAnsi="Times New Roman" w:cs="Times New Roman"/>
          <w:sz w:val="22"/>
          <w:szCs w:val="22"/>
        </w:rPr>
      </w:pPr>
      <w:r w:rsidRPr="00D00EA0">
        <w:rPr>
          <w:rFonts w:ascii="Times New Roman" w:hAnsi="Times New Roman" w:cs="Times New Roman"/>
          <w:sz w:val="22"/>
          <w:szCs w:val="22"/>
        </w:rPr>
        <w:t>4.8. В случае если строительство (создание) многоквартирного дома не может быть завершено в установленный срок, Застройщик не позднее, чем за 2 (Два) месяца до истечения указанного срока обязан направить Участник</w:t>
      </w:r>
      <w:r w:rsidR="003B0FDD" w:rsidRPr="00D00EA0">
        <w:rPr>
          <w:rFonts w:ascii="Times New Roman" w:hAnsi="Times New Roman" w:cs="Times New Roman"/>
          <w:sz w:val="22"/>
          <w:szCs w:val="22"/>
        </w:rPr>
        <w:t>у</w:t>
      </w:r>
      <w:r w:rsidRPr="00D00EA0">
        <w:rPr>
          <w:rFonts w:ascii="Times New Roman" w:hAnsi="Times New Roman" w:cs="Times New Roman"/>
          <w:sz w:val="22"/>
          <w:szCs w:val="22"/>
        </w:rPr>
        <w:t xml:space="preserve"> долевого строительства соответствующую информацию и предложение об изменении Договора. Изменение предусмотренного настоящим Договором срока передачи Объекта долевого строительства осуществляется путем подписания Сторонами дополнительного соглашения к Договору.</w:t>
      </w:r>
    </w:p>
    <w:p w:rsidR="002E3073" w:rsidRPr="00D00EA0" w:rsidRDefault="002E3073" w:rsidP="00B27176">
      <w:pPr>
        <w:pStyle w:val="ConsNormal"/>
        <w:ind w:firstLine="567"/>
        <w:jc w:val="both"/>
        <w:rPr>
          <w:rFonts w:ascii="Times New Roman" w:hAnsi="Times New Roman" w:cs="Times New Roman"/>
          <w:sz w:val="22"/>
          <w:szCs w:val="22"/>
        </w:rPr>
      </w:pPr>
    </w:p>
    <w:p w:rsidR="00EE25CA" w:rsidRPr="00D00EA0" w:rsidRDefault="004810ED" w:rsidP="002E3073">
      <w:pPr>
        <w:ind w:firstLine="360"/>
        <w:jc w:val="center"/>
        <w:rPr>
          <w:b/>
          <w:bCs/>
          <w:sz w:val="22"/>
          <w:szCs w:val="22"/>
        </w:rPr>
      </w:pPr>
      <w:r w:rsidRPr="00D00EA0">
        <w:rPr>
          <w:b/>
          <w:bCs/>
          <w:sz w:val="22"/>
          <w:szCs w:val="22"/>
        </w:rPr>
        <w:t>5. ГАРАНТИИ КАЧЕСТВА</w:t>
      </w:r>
    </w:p>
    <w:p w:rsidR="004810ED" w:rsidRPr="00D00EA0" w:rsidRDefault="004810ED" w:rsidP="003705E3">
      <w:pPr>
        <w:ind w:firstLine="708"/>
        <w:jc w:val="both"/>
        <w:rPr>
          <w:sz w:val="22"/>
          <w:szCs w:val="22"/>
        </w:rPr>
      </w:pPr>
      <w:r w:rsidRPr="00D00EA0">
        <w:rPr>
          <w:sz w:val="22"/>
          <w:szCs w:val="22"/>
        </w:rPr>
        <w:t>5.1. Квартира должна соответствовать обязательным к применению требованиям технических регламентов, проектной документации и градостроительных регламентов, а также иным обязательным требованиям, установленны</w:t>
      </w:r>
      <w:r w:rsidR="00DF55BE" w:rsidRPr="00D00EA0">
        <w:rPr>
          <w:sz w:val="22"/>
          <w:szCs w:val="22"/>
        </w:rPr>
        <w:t xml:space="preserve">м действующим законодательством и </w:t>
      </w:r>
      <w:r w:rsidR="002358DD" w:rsidRPr="00D00EA0">
        <w:rPr>
          <w:sz w:val="22"/>
          <w:szCs w:val="22"/>
        </w:rPr>
        <w:t>Стандарто</w:t>
      </w:r>
      <w:r w:rsidR="00DF55BE" w:rsidRPr="00D00EA0">
        <w:rPr>
          <w:sz w:val="22"/>
          <w:szCs w:val="22"/>
        </w:rPr>
        <w:t>м организации, утвержденными Застройщиком.</w:t>
      </w:r>
    </w:p>
    <w:p w:rsidR="004810ED" w:rsidRPr="00D00EA0" w:rsidRDefault="004810ED" w:rsidP="003705E3">
      <w:pPr>
        <w:ind w:firstLine="708"/>
        <w:jc w:val="both"/>
        <w:rPr>
          <w:sz w:val="22"/>
          <w:szCs w:val="22"/>
        </w:rPr>
      </w:pPr>
      <w:r w:rsidRPr="00D00EA0">
        <w:rPr>
          <w:sz w:val="22"/>
          <w:szCs w:val="22"/>
        </w:rPr>
        <w:t xml:space="preserve">5.2. Гарантийный срок на </w:t>
      </w:r>
      <w:r w:rsidR="005A009B" w:rsidRPr="00D00EA0">
        <w:rPr>
          <w:sz w:val="22"/>
          <w:szCs w:val="22"/>
        </w:rPr>
        <w:t>К</w:t>
      </w:r>
      <w:r w:rsidRPr="00D00EA0">
        <w:rPr>
          <w:sz w:val="22"/>
          <w:szCs w:val="22"/>
        </w:rPr>
        <w:t xml:space="preserve">вартиру составляет 5 </w:t>
      </w:r>
      <w:r w:rsidR="005A009B" w:rsidRPr="00D00EA0">
        <w:rPr>
          <w:sz w:val="22"/>
          <w:szCs w:val="22"/>
        </w:rPr>
        <w:t xml:space="preserve">(Пять) </w:t>
      </w:r>
      <w:r w:rsidRPr="00D00EA0">
        <w:rPr>
          <w:sz w:val="22"/>
          <w:szCs w:val="22"/>
        </w:rPr>
        <w:t xml:space="preserve">лет. Указанный срок исчисляется со дня передачи Квартиры Участникам долевого строительства по передаточному акту. </w:t>
      </w:r>
    </w:p>
    <w:p w:rsidR="004810ED" w:rsidRPr="00D00EA0" w:rsidRDefault="004810ED" w:rsidP="003705E3">
      <w:pPr>
        <w:ind w:firstLine="708"/>
        <w:jc w:val="both"/>
        <w:rPr>
          <w:sz w:val="22"/>
          <w:szCs w:val="22"/>
        </w:rPr>
      </w:pPr>
      <w:r w:rsidRPr="00D00EA0">
        <w:rPr>
          <w:sz w:val="22"/>
          <w:szCs w:val="22"/>
        </w:rPr>
        <w:t xml:space="preserve">Гарантийный срок, установленный для </w:t>
      </w:r>
      <w:r w:rsidR="005A009B" w:rsidRPr="00D00EA0">
        <w:rPr>
          <w:sz w:val="22"/>
          <w:szCs w:val="22"/>
        </w:rPr>
        <w:t>К</w:t>
      </w:r>
      <w:r w:rsidRPr="00D00EA0">
        <w:rPr>
          <w:sz w:val="22"/>
          <w:szCs w:val="22"/>
        </w:rPr>
        <w:t>вартиры, не распространяется на технологическое и инженерное оборудование, на которое гарантийный срок устанавливается документами завода-изготовителя и не может превышать 3-х лет. Указанный гарантийный срок исчисляется со дня подписания первого передаточного акта в многоквартирном жилом доме.</w:t>
      </w:r>
    </w:p>
    <w:p w:rsidR="004810ED" w:rsidRPr="00D00EA0" w:rsidRDefault="004810ED" w:rsidP="00AA5B64">
      <w:pPr>
        <w:ind w:firstLine="708"/>
        <w:jc w:val="both"/>
        <w:rPr>
          <w:sz w:val="22"/>
          <w:szCs w:val="22"/>
        </w:rPr>
      </w:pPr>
      <w:r w:rsidRPr="00D00EA0">
        <w:rPr>
          <w:sz w:val="22"/>
          <w:szCs w:val="22"/>
        </w:rPr>
        <w:t>5.3. В соответствии с п. 2 ст. 7 Федеральный закон от 30.12.2004</w:t>
      </w:r>
      <w:r w:rsidR="005A009B" w:rsidRPr="00D00EA0">
        <w:rPr>
          <w:sz w:val="22"/>
          <w:szCs w:val="22"/>
        </w:rPr>
        <w:t xml:space="preserve"> г. №</w:t>
      </w:r>
      <w:r w:rsidRPr="00D00EA0">
        <w:rPr>
          <w:sz w:val="22"/>
          <w:szCs w:val="22"/>
        </w:rPr>
        <w:t xml:space="preserve"> 214-ФЗ </w:t>
      </w:r>
      <w:r w:rsidR="005A009B" w:rsidRPr="00D00EA0">
        <w:rPr>
          <w:sz w:val="22"/>
          <w:szCs w:val="22"/>
        </w:rPr>
        <w:t>«</w:t>
      </w:r>
      <w:r w:rsidRPr="00D00EA0">
        <w:rPr>
          <w:sz w:val="22"/>
          <w:szCs w:val="22"/>
        </w:rPr>
        <w:t>Об участии в долевом строительстве многоквартирных домов и иных объектов недвижимости и о внесении изменений в некоторые законодате</w:t>
      </w:r>
      <w:r w:rsidR="005A009B" w:rsidRPr="00D00EA0">
        <w:rPr>
          <w:sz w:val="22"/>
          <w:szCs w:val="22"/>
        </w:rPr>
        <w:t>льные акты Российской Федерации» С</w:t>
      </w:r>
      <w:r w:rsidRPr="00D00EA0">
        <w:rPr>
          <w:sz w:val="22"/>
          <w:szCs w:val="22"/>
        </w:rPr>
        <w:t>тороны установили, что в случае, если объект долевого строите</w:t>
      </w:r>
      <w:r w:rsidR="005A009B" w:rsidRPr="00D00EA0">
        <w:rPr>
          <w:sz w:val="22"/>
          <w:szCs w:val="22"/>
        </w:rPr>
        <w:t>льства построен (создан) З</w:t>
      </w:r>
      <w:r w:rsidRPr="00D00EA0">
        <w:rPr>
          <w:sz w:val="22"/>
          <w:szCs w:val="22"/>
        </w:rPr>
        <w:t>астройщиком с отступлениями от условий договора, приведшими к ухудшению качества такого объекта, или с иными недостатками, которые делают его непригодным для предусмотре</w:t>
      </w:r>
      <w:r w:rsidR="005A009B" w:rsidRPr="00D00EA0">
        <w:rPr>
          <w:sz w:val="22"/>
          <w:szCs w:val="22"/>
        </w:rPr>
        <w:t>нного договором использования, У</w:t>
      </w:r>
      <w:r w:rsidRPr="00D00EA0">
        <w:rPr>
          <w:sz w:val="22"/>
          <w:szCs w:val="22"/>
        </w:rPr>
        <w:t>частник долевого строительств</w:t>
      </w:r>
      <w:r w:rsidR="005A009B" w:rsidRPr="00D00EA0">
        <w:rPr>
          <w:sz w:val="22"/>
          <w:szCs w:val="22"/>
        </w:rPr>
        <w:t>а вправе потребовать от З</w:t>
      </w:r>
      <w:r w:rsidRPr="00D00EA0">
        <w:rPr>
          <w:sz w:val="22"/>
          <w:szCs w:val="22"/>
        </w:rPr>
        <w:t xml:space="preserve">астройщика безвозмездного устранения недостатков в разумный срок, а при не достижении согласия в срок не превышающий 45 </w:t>
      </w:r>
      <w:r w:rsidR="00526575" w:rsidRPr="00D00EA0">
        <w:rPr>
          <w:sz w:val="22"/>
          <w:szCs w:val="22"/>
        </w:rPr>
        <w:t xml:space="preserve">(Сорок пять) </w:t>
      </w:r>
      <w:r w:rsidRPr="00D00EA0">
        <w:rPr>
          <w:sz w:val="22"/>
          <w:szCs w:val="22"/>
        </w:rPr>
        <w:t>календарных дней. Только в случае неисполнения Застройщиком обязанности по безвозмездному устранению недостатков, Участник долевого строительства вправе обратиться к нему с требованием о возмещении своих расходов на устранение недостатков.</w:t>
      </w:r>
    </w:p>
    <w:p w:rsidR="004810ED" w:rsidRPr="00D00EA0" w:rsidRDefault="00181D83" w:rsidP="00AA5B64">
      <w:pPr>
        <w:ind w:firstLine="708"/>
        <w:jc w:val="both"/>
        <w:rPr>
          <w:sz w:val="22"/>
          <w:szCs w:val="22"/>
        </w:rPr>
      </w:pPr>
      <w:r w:rsidRPr="00D00EA0">
        <w:rPr>
          <w:sz w:val="22"/>
          <w:szCs w:val="22"/>
        </w:rPr>
        <w:t>Участник</w:t>
      </w:r>
      <w:r w:rsidR="004810ED" w:rsidRPr="00D00EA0">
        <w:rPr>
          <w:sz w:val="22"/>
          <w:szCs w:val="22"/>
        </w:rPr>
        <w:t xml:space="preserve"> долевого строительства вправе предъявить Застройщику требования в </w:t>
      </w:r>
      <w:r w:rsidR="00526575" w:rsidRPr="00D00EA0">
        <w:rPr>
          <w:sz w:val="22"/>
          <w:szCs w:val="22"/>
        </w:rPr>
        <w:t>связи с ненадлежащим качеством К</w:t>
      </w:r>
      <w:r w:rsidR="004810ED" w:rsidRPr="00D00EA0">
        <w:rPr>
          <w:sz w:val="22"/>
          <w:szCs w:val="22"/>
        </w:rPr>
        <w:t xml:space="preserve">вартиры при условии, если такое качество выявлено в течение гарантийного срока. Застройщик считается уведомленным о требованиях </w:t>
      </w:r>
      <w:r w:rsidR="007D23C6" w:rsidRPr="00D00EA0">
        <w:rPr>
          <w:sz w:val="22"/>
          <w:szCs w:val="22"/>
        </w:rPr>
        <w:t>У</w:t>
      </w:r>
      <w:r w:rsidR="004810ED" w:rsidRPr="00D00EA0">
        <w:rPr>
          <w:sz w:val="22"/>
          <w:szCs w:val="22"/>
        </w:rPr>
        <w:t>частник</w:t>
      </w:r>
      <w:r w:rsidR="003B0FDD" w:rsidRPr="00D00EA0">
        <w:rPr>
          <w:sz w:val="22"/>
          <w:szCs w:val="22"/>
        </w:rPr>
        <w:t>а</w:t>
      </w:r>
      <w:r w:rsidR="004810ED" w:rsidRPr="00D00EA0">
        <w:rPr>
          <w:sz w:val="22"/>
          <w:szCs w:val="22"/>
        </w:rPr>
        <w:t xml:space="preserve"> долевого строительства, в случае поступления в его адрес таких требований в письменной форме в виде претензии, с указанием конкретных недостатков.</w:t>
      </w:r>
    </w:p>
    <w:p w:rsidR="004810ED" w:rsidRPr="00D00EA0" w:rsidRDefault="004810ED" w:rsidP="00CD5CD6">
      <w:pPr>
        <w:ind w:firstLine="567"/>
        <w:jc w:val="both"/>
        <w:rPr>
          <w:sz w:val="22"/>
          <w:szCs w:val="22"/>
        </w:rPr>
      </w:pPr>
      <w:r w:rsidRPr="00D00EA0">
        <w:rPr>
          <w:sz w:val="22"/>
          <w:szCs w:val="22"/>
        </w:rPr>
        <w:t>Посл</w:t>
      </w:r>
      <w:r w:rsidR="00181D83" w:rsidRPr="00D00EA0">
        <w:rPr>
          <w:sz w:val="22"/>
          <w:szCs w:val="22"/>
        </w:rPr>
        <w:t>е получения претензии, Участник</w:t>
      </w:r>
      <w:r w:rsidRPr="00D00EA0">
        <w:rPr>
          <w:sz w:val="22"/>
          <w:szCs w:val="22"/>
        </w:rPr>
        <w:t xml:space="preserve"> долевого строительства и Застройщик, в согласованное с правообладателем время вправе провести осмотр объекта долевого строительства, а в случае спора о факте наличия и причинах возникновения недостатков провести экспертизу за свой счет. Экспертиза проводится в течение </w:t>
      </w:r>
      <w:r w:rsidR="007D23C6" w:rsidRPr="00D00EA0">
        <w:rPr>
          <w:sz w:val="22"/>
          <w:szCs w:val="22"/>
        </w:rPr>
        <w:t>1 (О</w:t>
      </w:r>
      <w:r w:rsidRPr="00D00EA0">
        <w:rPr>
          <w:sz w:val="22"/>
          <w:szCs w:val="22"/>
        </w:rPr>
        <w:t>дного</w:t>
      </w:r>
      <w:r w:rsidR="007D23C6" w:rsidRPr="00D00EA0">
        <w:rPr>
          <w:sz w:val="22"/>
          <w:szCs w:val="22"/>
        </w:rPr>
        <w:t>)</w:t>
      </w:r>
      <w:r w:rsidRPr="00D00EA0">
        <w:rPr>
          <w:sz w:val="22"/>
          <w:szCs w:val="22"/>
        </w:rPr>
        <w:t xml:space="preserve"> месяца, а при необходимости и по требованию экспертной организации в более длительный разумный срок, с момента получения претензии </w:t>
      </w:r>
      <w:r w:rsidR="007D23C6" w:rsidRPr="00D00EA0">
        <w:rPr>
          <w:sz w:val="22"/>
          <w:szCs w:val="22"/>
        </w:rPr>
        <w:t>У</w:t>
      </w:r>
      <w:r w:rsidRPr="00D00EA0">
        <w:rPr>
          <w:sz w:val="22"/>
          <w:szCs w:val="22"/>
        </w:rPr>
        <w:t>частник</w:t>
      </w:r>
      <w:r w:rsidR="003B0FDD" w:rsidRPr="00D00EA0">
        <w:rPr>
          <w:sz w:val="22"/>
          <w:szCs w:val="22"/>
        </w:rPr>
        <w:t>а</w:t>
      </w:r>
      <w:r w:rsidRPr="00D00EA0">
        <w:rPr>
          <w:sz w:val="22"/>
          <w:szCs w:val="22"/>
        </w:rPr>
        <w:t xml:space="preserve"> долевого строительства, которы</w:t>
      </w:r>
      <w:r w:rsidR="008C5541" w:rsidRPr="00D00EA0">
        <w:rPr>
          <w:sz w:val="22"/>
          <w:szCs w:val="22"/>
        </w:rPr>
        <w:t>е</w:t>
      </w:r>
      <w:r w:rsidRPr="00D00EA0">
        <w:rPr>
          <w:sz w:val="22"/>
          <w:szCs w:val="22"/>
        </w:rPr>
        <w:t xml:space="preserve"> вправе присутствовать при ее проведении. Непредставление дос</w:t>
      </w:r>
      <w:r w:rsidR="007D23C6" w:rsidRPr="00D00EA0">
        <w:rPr>
          <w:sz w:val="22"/>
          <w:szCs w:val="22"/>
        </w:rPr>
        <w:t>тупа Застройщику и экспертам в Квартиру со стороны У</w:t>
      </w:r>
      <w:r w:rsidRPr="00D00EA0">
        <w:rPr>
          <w:sz w:val="22"/>
          <w:szCs w:val="22"/>
        </w:rPr>
        <w:t>частник</w:t>
      </w:r>
      <w:r w:rsidR="003B0FDD" w:rsidRPr="00D00EA0">
        <w:rPr>
          <w:sz w:val="22"/>
          <w:szCs w:val="22"/>
        </w:rPr>
        <w:t>а</w:t>
      </w:r>
      <w:r w:rsidRPr="00D00EA0">
        <w:rPr>
          <w:sz w:val="22"/>
          <w:szCs w:val="22"/>
        </w:rPr>
        <w:t xml:space="preserve"> долевого строительства, в том числе по мотивам самостоятельной без участия Застройщика подготовки заключений специалистов, мнений экспертов и составления иных актов, считается заведомо недобросовестным осуществлением гражданских прав (злоупотреблением правом) и влечет невозможность удовлетворения требований </w:t>
      </w:r>
      <w:r w:rsidR="007D23C6" w:rsidRPr="00D00EA0">
        <w:rPr>
          <w:sz w:val="22"/>
          <w:szCs w:val="22"/>
        </w:rPr>
        <w:t>У</w:t>
      </w:r>
      <w:r w:rsidRPr="00D00EA0">
        <w:rPr>
          <w:sz w:val="22"/>
          <w:szCs w:val="22"/>
        </w:rPr>
        <w:t>частник</w:t>
      </w:r>
      <w:r w:rsidR="003B0FDD" w:rsidRPr="00D00EA0">
        <w:rPr>
          <w:sz w:val="22"/>
          <w:szCs w:val="22"/>
        </w:rPr>
        <w:t>а</w:t>
      </w:r>
      <w:r w:rsidRPr="00D00EA0">
        <w:rPr>
          <w:sz w:val="22"/>
          <w:szCs w:val="22"/>
        </w:rPr>
        <w:t>долевого строительства до устранения указанных препятствий для Застройщика.</w:t>
      </w:r>
    </w:p>
    <w:p w:rsidR="004810ED" w:rsidRPr="00D00EA0" w:rsidRDefault="004810ED" w:rsidP="00CD5CD6">
      <w:pPr>
        <w:ind w:firstLine="567"/>
        <w:jc w:val="both"/>
        <w:rPr>
          <w:sz w:val="22"/>
          <w:szCs w:val="22"/>
        </w:rPr>
      </w:pPr>
      <w:r w:rsidRPr="00D00EA0">
        <w:rPr>
          <w:sz w:val="22"/>
          <w:szCs w:val="22"/>
        </w:rPr>
        <w:t>5.4. В случае неудовлетворения требования Участник</w:t>
      </w:r>
      <w:r w:rsidR="003B0FDD" w:rsidRPr="00D00EA0">
        <w:rPr>
          <w:sz w:val="22"/>
          <w:szCs w:val="22"/>
        </w:rPr>
        <w:t>а</w:t>
      </w:r>
      <w:r w:rsidRPr="00D00EA0">
        <w:rPr>
          <w:sz w:val="22"/>
          <w:szCs w:val="22"/>
        </w:rPr>
        <w:t xml:space="preserve"> долевого строительства о безвозмездном устранении недостатков в разумный срок, а при не достижении согласия в срок, не превышающий 45 </w:t>
      </w:r>
      <w:r w:rsidR="00682F9B" w:rsidRPr="00D00EA0">
        <w:rPr>
          <w:sz w:val="22"/>
          <w:szCs w:val="22"/>
        </w:rPr>
        <w:t>(Сорока пяти) календарных дней, У</w:t>
      </w:r>
      <w:r w:rsidRPr="00D00EA0">
        <w:rPr>
          <w:sz w:val="22"/>
          <w:szCs w:val="22"/>
        </w:rPr>
        <w:t>частник долевого строительства вправе по своему выбору потребовать от Застройщика соразмерного уменьшения цены договора или возмещения своих расходов на устранение недостатков.</w:t>
      </w:r>
    </w:p>
    <w:p w:rsidR="0067594C" w:rsidRPr="00D00EA0" w:rsidRDefault="004810ED" w:rsidP="001F5ABB">
      <w:pPr>
        <w:ind w:firstLine="567"/>
        <w:jc w:val="both"/>
        <w:rPr>
          <w:sz w:val="22"/>
          <w:szCs w:val="22"/>
        </w:rPr>
      </w:pPr>
      <w:r w:rsidRPr="00D00EA0">
        <w:rPr>
          <w:sz w:val="22"/>
          <w:szCs w:val="22"/>
        </w:rPr>
        <w:t xml:space="preserve">5.5.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w:t>
      </w:r>
      <w:r w:rsidRPr="00D00EA0">
        <w:rPr>
          <w:sz w:val="22"/>
          <w:szCs w:val="22"/>
        </w:rPr>
        <w:lastRenderedPageBreak/>
        <w:t xml:space="preserve">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w:t>
      </w:r>
      <w:r w:rsidR="00466A6B" w:rsidRPr="00D00EA0">
        <w:rPr>
          <w:sz w:val="22"/>
          <w:szCs w:val="22"/>
        </w:rPr>
        <w:t>их ремонта, проведенного самим У</w:t>
      </w:r>
      <w:r w:rsidRPr="00D00EA0">
        <w:rPr>
          <w:sz w:val="22"/>
          <w:szCs w:val="22"/>
        </w:rPr>
        <w:t>частник</w:t>
      </w:r>
      <w:r w:rsidR="003B0FDD" w:rsidRPr="00D00EA0">
        <w:rPr>
          <w:sz w:val="22"/>
          <w:szCs w:val="22"/>
        </w:rPr>
        <w:t>ом</w:t>
      </w:r>
      <w:r w:rsidRPr="00D00EA0">
        <w:rPr>
          <w:sz w:val="22"/>
          <w:szCs w:val="22"/>
        </w:rPr>
        <w:t xml:space="preserve"> долевого строительства или действиями третьими лицами, а также если недостатки (дефекты) объекта долевого строительства возникли вследствие нарушения п</w:t>
      </w:r>
      <w:r w:rsidR="00466A6B" w:rsidRPr="00D00EA0">
        <w:rPr>
          <w:sz w:val="22"/>
          <w:szCs w:val="22"/>
        </w:rPr>
        <w:t>редусмотренных предоставленной У</w:t>
      </w:r>
      <w:r w:rsidRPr="00D00EA0">
        <w:rPr>
          <w:sz w:val="22"/>
          <w:szCs w:val="22"/>
        </w:rPr>
        <w:t>частник</w:t>
      </w:r>
      <w:r w:rsidR="003B0FDD" w:rsidRPr="00D00EA0">
        <w:rPr>
          <w:sz w:val="22"/>
          <w:szCs w:val="22"/>
        </w:rPr>
        <w:t>у</w:t>
      </w:r>
      <w:r w:rsidRPr="00D00EA0">
        <w:rPr>
          <w:sz w:val="22"/>
          <w:szCs w:val="22"/>
        </w:rPr>
        <w:t xml:space="preserve">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rsidR="001F5ABB" w:rsidRPr="00D00EA0" w:rsidRDefault="001F5ABB" w:rsidP="001F5ABB">
      <w:pPr>
        <w:ind w:firstLine="567"/>
        <w:jc w:val="both"/>
        <w:rPr>
          <w:sz w:val="22"/>
          <w:szCs w:val="22"/>
        </w:rPr>
      </w:pPr>
    </w:p>
    <w:p w:rsidR="00EE25CA" w:rsidRPr="00D00EA0" w:rsidRDefault="004810ED" w:rsidP="002E3073">
      <w:pPr>
        <w:pStyle w:val="a3"/>
        <w:numPr>
          <w:ilvl w:val="0"/>
          <w:numId w:val="9"/>
        </w:numPr>
        <w:ind w:firstLine="1548"/>
        <w:rPr>
          <w:b/>
          <w:bCs/>
          <w:sz w:val="22"/>
          <w:szCs w:val="22"/>
        </w:rPr>
      </w:pPr>
      <w:r w:rsidRPr="00D00EA0">
        <w:rPr>
          <w:b/>
          <w:bCs/>
          <w:sz w:val="22"/>
          <w:szCs w:val="22"/>
        </w:rPr>
        <w:t>УСТУПКА ПРАВ ТРЕБОВАНИЙ ПО ДОГОВОРУ</w:t>
      </w:r>
    </w:p>
    <w:p w:rsidR="004810ED" w:rsidRPr="00D00EA0" w:rsidRDefault="00466A6B" w:rsidP="00CD5CD6">
      <w:pPr>
        <w:ind w:firstLine="567"/>
        <w:jc w:val="both"/>
        <w:rPr>
          <w:sz w:val="22"/>
          <w:szCs w:val="22"/>
        </w:rPr>
      </w:pPr>
      <w:r w:rsidRPr="00D00EA0">
        <w:rPr>
          <w:sz w:val="22"/>
          <w:szCs w:val="22"/>
        </w:rPr>
        <w:t>6.1. Уступка Участник</w:t>
      </w:r>
      <w:r w:rsidR="003B0FDD" w:rsidRPr="00D00EA0">
        <w:rPr>
          <w:sz w:val="22"/>
          <w:szCs w:val="22"/>
        </w:rPr>
        <w:t>ом</w:t>
      </w:r>
      <w:r w:rsidR="004810ED" w:rsidRPr="00D00EA0">
        <w:rPr>
          <w:sz w:val="22"/>
          <w:szCs w:val="22"/>
        </w:rPr>
        <w:t xml:space="preserve"> долевого строительства прав требований по Договору иному лицу допускается только после уплаты Застройщику цены договора</w:t>
      </w:r>
      <w:r w:rsidR="005D11FC" w:rsidRPr="00D00EA0">
        <w:rPr>
          <w:sz w:val="22"/>
          <w:szCs w:val="22"/>
        </w:rPr>
        <w:t xml:space="preserve"> и процентов, предусмотренных п.2.5 настоящего Договора</w:t>
      </w:r>
      <w:r w:rsidR="004810ED" w:rsidRPr="00D00EA0">
        <w:rPr>
          <w:sz w:val="22"/>
          <w:szCs w:val="22"/>
        </w:rPr>
        <w:t>.</w:t>
      </w:r>
    </w:p>
    <w:p w:rsidR="00155DE8" w:rsidRPr="00D00EA0" w:rsidRDefault="00155DE8" w:rsidP="00155DE8">
      <w:pPr>
        <w:pStyle w:val="ConsNormal"/>
        <w:ind w:firstLine="567"/>
        <w:jc w:val="both"/>
        <w:rPr>
          <w:rFonts w:ascii="Times New Roman" w:hAnsi="Times New Roman" w:cs="Times New Roman"/>
          <w:sz w:val="22"/>
          <w:szCs w:val="22"/>
        </w:rPr>
      </w:pPr>
      <w:r w:rsidRPr="00D00EA0">
        <w:rPr>
          <w:rFonts w:ascii="Times New Roman" w:hAnsi="Times New Roman" w:cs="Times New Roman"/>
          <w:sz w:val="22"/>
          <w:szCs w:val="22"/>
        </w:rPr>
        <w:t>6.2. Участник долевого строительства име</w:t>
      </w:r>
      <w:r w:rsidR="00FC10A9" w:rsidRPr="00D00EA0">
        <w:rPr>
          <w:rFonts w:ascii="Times New Roman" w:hAnsi="Times New Roman" w:cs="Times New Roman"/>
          <w:sz w:val="22"/>
          <w:szCs w:val="22"/>
        </w:rPr>
        <w:t>ю</w:t>
      </w:r>
      <w:r w:rsidRPr="00D00EA0">
        <w:rPr>
          <w:rFonts w:ascii="Times New Roman" w:hAnsi="Times New Roman" w:cs="Times New Roman"/>
          <w:sz w:val="22"/>
          <w:szCs w:val="22"/>
        </w:rPr>
        <w:t>т право уступить свои права и обязанности по настоящему Договору третьим лицам только с письменного согласия Банка, уведомив при этом Застройщика, и только после уплаты Участник</w:t>
      </w:r>
      <w:r w:rsidR="003B0FDD" w:rsidRPr="00D00EA0">
        <w:rPr>
          <w:rFonts w:ascii="Times New Roman" w:hAnsi="Times New Roman" w:cs="Times New Roman"/>
          <w:sz w:val="22"/>
          <w:szCs w:val="22"/>
        </w:rPr>
        <w:t>ом</w:t>
      </w:r>
      <w:r w:rsidRPr="00D00EA0">
        <w:rPr>
          <w:rFonts w:ascii="Times New Roman" w:hAnsi="Times New Roman" w:cs="Times New Roman"/>
          <w:sz w:val="22"/>
          <w:szCs w:val="22"/>
        </w:rPr>
        <w:t xml:space="preserve"> долевого строительства цены, установленной пунктом 2.1. Договора, или одновременно с переводом долга на нового участника долевого строительства в порядке, установленном Гражданским кодексом РФ.</w:t>
      </w:r>
    </w:p>
    <w:p w:rsidR="00155DE8" w:rsidRPr="00D00EA0" w:rsidRDefault="00155DE8" w:rsidP="00155DE8">
      <w:pPr>
        <w:ind w:firstLine="567"/>
        <w:jc w:val="both"/>
        <w:rPr>
          <w:sz w:val="22"/>
          <w:szCs w:val="22"/>
        </w:rPr>
      </w:pPr>
      <w:r w:rsidRPr="00D00EA0">
        <w:rPr>
          <w:sz w:val="22"/>
          <w:szCs w:val="22"/>
        </w:rPr>
        <w:t>Уступка Участник</w:t>
      </w:r>
      <w:r w:rsidR="003B0FDD" w:rsidRPr="00D00EA0">
        <w:rPr>
          <w:sz w:val="22"/>
          <w:szCs w:val="22"/>
        </w:rPr>
        <w:t>ом</w:t>
      </w:r>
      <w:r w:rsidRPr="00D00EA0">
        <w:rPr>
          <w:sz w:val="22"/>
          <w:szCs w:val="22"/>
        </w:rPr>
        <w:t xml:space="preserve"> долевого строительства прав (требований) по настоящему Договору допускается с момента государственной регистрации Договора до момента подписания сторонами акта приема-передачи Объекта долевого строительства.</w:t>
      </w:r>
    </w:p>
    <w:p w:rsidR="00155DE8" w:rsidRPr="00D00EA0" w:rsidRDefault="00155DE8" w:rsidP="00155DE8">
      <w:pPr>
        <w:ind w:firstLine="567"/>
        <w:jc w:val="both"/>
        <w:rPr>
          <w:sz w:val="22"/>
          <w:szCs w:val="22"/>
        </w:rPr>
      </w:pPr>
      <w:r w:rsidRPr="00D00EA0">
        <w:rPr>
          <w:sz w:val="22"/>
          <w:szCs w:val="22"/>
        </w:rPr>
        <w:t>С момента государственной регистрации Договора уступки права требования новый Участник долевого строительства обязан в течении</w:t>
      </w:r>
      <w:r w:rsidR="00B25F2C" w:rsidRPr="00D00EA0">
        <w:rPr>
          <w:sz w:val="22"/>
          <w:szCs w:val="22"/>
        </w:rPr>
        <w:t>5</w:t>
      </w:r>
      <w:r w:rsidRPr="00D00EA0">
        <w:rPr>
          <w:sz w:val="22"/>
          <w:szCs w:val="22"/>
        </w:rPr>
        <w:t xml:space="preserve"> (</w:t>
      </w:r>
      <w:r w:rsidR="00B25F2C" w:rsidRPr="00D00EA0">
        <w:rPr>
          <w:sz w:val="22"/>
          <w:szCs w:val="22"/>
        </w:rPr>
        <w:t>Пяти</w:t>
      </w:r>
      <w:r w:rsidRPr="00D00EA0">
        <w:rPr>
          <w:sz w:val="22"/>
          <w:szCs w:val="22"/>
        </w:rPr>
        <w:t>) рабочих дней предоставить Застройщику подлинный экземпляр Договора уступки права требования с отметкой о регистрации и копию документа, подтверждающего личность нового Участника долевого строительства или его нотариальную копию.</w:t>
      </w:r>
    </w:p>
    <w:p w:rsidR="004810ED" w:rsidRPr="00D00EA0" w:rsidRDefault="004810ED" w:rsidP="00CD5CD6">
      <w:pPr>
        <w:ind w:firstLine="567"/>
        <w:jc w:val="both"/>
        <w:rPr>
          <w:sz w:val="22"/>
          <w:szCs w:val="22"/>
        </w:rPr>
      </w:pPr>
      <w:r w:rsidRPr="00D00EA0">
        <w:rPr>
          <w:sz w:val="22"/>
          <w:szCs w:val="22"/>
        </w:rPr>
        <w:t>6.3. Уступка Участник</w:t>
      </w:r>
      <w:r w:rsidR="003B0FDD" w:rsidRPr="00D00EA0">
        <w:rPr>
          <w:sz w:val="22"/>
          <w:szCs w:val="22"/>
        </w:rPr>
        <w:t>ом</w:t>
      </w:r>
      <w:r w:rsidRPr="00D00EA0">
        <w:rPr>
          <w:sz w:val="22"/>
          <w:szCs w:val="22"/>
        </w:rPr>
        <w:t xml:space="preserve"> долевого строительства прав требований по Договору иному лицу допускается с момента государственной регистрации настоящего Договора до момента подписания Сторонами документа о передаче квартиры.</w:t>
      </w:r>
    </w:p>
    <w:p w:rsidR="004810ED" w:rsidRPr="00D00EA0" w:rsidRDefault="004810ED" w:rsidP="00CD5CD6">
      <w:pPr>
        <w:ind w:firstLine="567"/>
        <w:jc w:val="both"/>
        <w:rPr>
          <w:sz w:val="22"/>
          <w:szCs w:val="22"/>
        </w:rPr>
      </w:pPr>
    </w:p>
    <w:p w:rsidR="00EE25CA" w:rsidRPr="00D00EA0" w:rsidRDefault="004810ED" w:rsidP="002E3073">
      <w:pPr>
        <w:pStyle w:val="a3"/>
        <w:numPr>
          <w:ilvl w:val="0"/>
          <w:numId w:val="9"/>
        </w:numPr>
        <w:jc w:val="center"/>
        <w:rPr>
          <w:b/>
          <w:bCs/>
          <w:sz w:val="22"/>
          <w:szCs w:val="22"/>
        </w:rPr>
      </w:pPr>
      <w:r w:rsidRPr="00D00EA0">
        <w:rPr>
          <w:b/>
          <w:bCs/>
          <w:sz w:val="22"/>
          <w:szCs w:val="22"/>
        </w:rPr>
        <w:t>ОТВЕТСТВЕННОСТЬ СТОРОН</w:t>
      </w:r>
    </w:p>
    <w:p w:rsidR="004810ED" w:rsidRPr="00D00EA0" w:rsidRDefault="00020EF3" w:rsidP="00CD5CD6">
      <w:pPr>
        <w:ind w:firstLine="567"/>
        <w:jc w:val="both"/>
        <w:rPr>
          <w:sz w:val="22"/>
          <w:szCs w:val="22"/>
        </w:rPr>
      </w:pPr>
      <w:r w:rsidRPr="00D00EA0">
        <w:rPr>
          <w:sz w:val="22"/>
          <w:szCs w:val="22"/>
        </w:rPr>
        <w:t>7</w:t>
      </w:r>
      <w:r w:rsidR="004810ED" w:rsidRPr="00D00EA0">
        <w:rPr>
          <w:sz w:val="22"/>
          <w:szCs w:val="22"/>
        </w:rPr>
        <w:t>.1. В случае неисполнения или ненадлежащего исполнения обязательств по договору Сторона, не исполнившая своих обязательств или ненадлежащим образом исполнившая свои обязательства, обязана уплатить другой Стороне предусмотренные настоящим Договором неустойки (штрафы, пени) и возместить в полном объеме причиненные убытки сверх неустойки.</w:t>
      </w:r>
    </w:p>
    <w:p w:rsidR="004810ED" w:rsidRPr="00D00EA0" w:rsidRDefault="00020EF3" w:rsidP="00CD5CD6">
      <w:pPr>
        <w:ind w:firstLine="567"/>
        <w:jc w:val="both"/>
        <w:rPr>
          <w:sz w:val="22"/>
          <w:szCs w:val="22"/>
        </w:rPr>
      </w:pPr>
      <w:r w:rsidRPr="00D00EA0">
        <w:rPr>
          <w:sz w:val="22"/>
          <w:szCs w:val="22"/>
        </w:rPr>
        <w:t>7</w:t>
      </w:r>
      <w:r w:rsidR="004810ED" w:rsidRPr="00D00EA0">
        <w:rPr>
          <w:sz w:val="22"/>
          <w:szCs w:val="22"/>
        </w:rPr>
        <w:t xml:space="preserve">.2. В случае нарушения предусмотренного Договором срока передачи </w:t>
      </w:r>
      <w:r w:rsidR="00E07300" w:rsidRPr="00D00EA0">
        <w:rPr>
          <w:sz w:val="22"/>
          <w:szCs w:val="22"/>
        </w:rPr>
        <w:t>К</w:t>
      </w:r>
      <w:r w:rsidR="004810ED" w:rsidRPr="00D00EA0">
        <w:rPr>
          <w:sz w:val="22"/>
          <w:szCs w:val="22"/>
        </w:rPr>
        <w:t>вартиры Участник</w:t>
      </w:r>
      <w:r w:rsidR="003B0FDD" w:rsidRPr="00D00EA0">
        <w:rPr>
          <w:sz w:val="22"/>
          <w:szCs w:val="22"/>
        </w:rPr>
        <w:t>у</w:t>
      </w:r>
      <w:r w:rsidR="004810ED" w:rsidRPr="00D00EA0">
        <w:rPr>
          <w:sz w:val="22"/>
          <w:szCs w:val="22"/>
        </w:rPr>
        <w:t xml:space="preserve"> долевого строительства,  Участник  долевого строительства вправе потребовать от Застройщика уплаты неустойки (пени) в размере одной трехсотой ставки рефинансирования Центрального банка РФ, действующей на день исполнения обязательства, от цены договора за каждый день просрочки. </w:t>
      </w:r>
    </w:p>
    <w:p w:rsidR="004810ED" w:rsidRPr="00D00EA0" w:rsidRDefault="00020EF3" w:rsidP="00CD5CD6">
      <w:pPr>
        <w:ind w:firstLine="567"/>
        <w:jc w:val="both"/>
        <w:rPr>
          <w:sz w:val="22"/>
          <w:szCs w:val="22"/>
        </w:rPr>
      </w:pPr>
      <w:r w:rsidRPr="00D00EA0">
        <w:rPr>
          <w:sz w:val="22"/>
          <w:szCs w:val="22"/>
        </w:rPr>
        <w:t>7</w:t>
      </w:r>
      <w:r w:rsidR="004810ED" w:rsidRPr="00D00EA0">
        <w:rPr>
          <w:sz w:val="22"/>
          <w:szCs w:val="22"/>
        </w:rPr>
        <w:t>.3. В случае нарушения установленных  договором сроков внесения платежей Застройщик вправе потребовать от Участник</w:t>
      </w:r>
      <w:r w:rsidR="003B0FDD" w:rsidRPr="00D00EA0">
        <w:rPr>
          <w:sz w:val="22"/>
          <w:szCs w:val="22"/>
        </w:rPr>
        <w:t>а</w:t>
      </w:r>
      <w:r w:rsidR="004810ED" w:rsidRPr="00D00EA0">
        <w:rPr>
          <w:sz w:val="22"/>
          <w:szCs w:val="22"/>
        </w:rPr>
        <w:t xml:space="preserve"> долевого строительства уплаты неустойки (пени) в размере одной трехсотой ставки рефинансирования Центрального банка РФ, действующей на день исполнения обязательства, от суммы просроченного платежа за каждый день просрочки.  </w:t>
      </w:r>
    </w:p>
    <w:p w:rsidR="0053658F" w:rsidRPr="00D00EA0" w:rsidRDefault="00020EF3" w:rsidP="00CD5CD6">
      <w:pPr>
        <w:ind w:firstLine="567"/>
        <w:jc w:val="both"/>
        <w:rPr>
          <w:sz w:val="22"/>
          <w:szCs w:val="22"/>
        </w:rPr>
      </w:pPr>
      <w:r w:rsidRPr="00D00EA0">
        <w:rPr>
          <w:sz w:val="22"/>
          <w:szCs w:val="22"/>
        </w:rPr>
        <w:t>7</w:t>
      </w:r>
      <w:r w:rsidR="004810ED" w:rsidRPr="00D00EA0">
        <w:rPr>
          <w:sz w:val="22"/>
          <w:szCs w:val="22"/>
        </w:rPr>
        <w:t xml:space="preserve">.4.  </w:t>
      </w:r>
      <w:r w:rsidR="0053658F" w:rsidRPr="00D00EA0">
        <w:rPr>
          <w:sz w:val="22"/>
          <w:szCs w:val="22"/>
        </w:rPr>
        <w:t>В случае нарушения Участник</w:t>
      </w:r>
      <w:r w:rsidR="003B0FDD" w:rsidRPr="00D00EA0">
        <w:rPr>
          <w:sz w:val="22"/>
          <w:szCs w:val="22"/>
        </w:rPr>
        <w:t>ом</w:t>
      </w:r>
      <w:r w:rsidR="0053658F" w:rsidRPr="00D00EA0">
        <w:rPr>
          <w:sz w:val="22"/>
          <w:szCs w:val="22"/>
        </w:rPr>
        <w:t xml:space="preserve"> долевого строительства срока оплаты цены договора, согласованного сторонами в п.2.</w:t>
      </w:r>
      <w:r w:rsidR="0074769A" w:rsidRPr="00D00EA0">
        <w:rPr>
          <w:sz w:val="22"/>
          <w:szCs w:val="22"/>
        </w:rPr>
        <w:t>5</w:t>
      </w:r>
      <w:r w:rsidR="0053658F" w:rsidRPr="00D00EA0">
        <w:rPr>
          <w:sz w:val="22"/>
          <w:szCs w:val="22"/>
        </w:rPr>
        <w:t xml:space="preserve"> настоящего Договора (неоплата или неполная оплата цены договора), на</w:t>
      </w:r>
      <w:r w:rsidR="00E07300" w:rsidRPr="00D00EA0">
        <w:rPr>
          <w:sz w:val="22"/>
          <w:szCs w:val="22"/>
        </w:rPr>
        <w:t xml:space="preserve"> срок  2 (Два) месяца и более, З</w:t>
      </w:r>
      <w:r w:rsidR="0053658F" w:rsidRPr="00D00EA0">
        <w:rPr>
          <w:sz w:val="22"/>
          <w:szCs w:val="22"/>
        </w:rPr>
        <w:t>астройщик вправе в одностороннем порядке отказаться от исполнения настоящего Договора в порядке, установленном действующем законодательством.</w:t>
      </w:r>
    </w:p>
    <w:p w:rsidR="004810ED" w:rsidRPr="00D00EA0" w:rsidRDefault="00020EF3" w:rsidP="00CD5CD6">
      <w:pPr>
        <w:ind w:firstLine="567"/>
        <w:jc w:val="both"/>
        <w:rPr>
          <w:sz w:val="22"/>
          <w:szCs w:val="22"/>
        </w:rPr>
      </w:pPr>
      <w:r w:rsidRPr="00D00EA0">
        <w:rPr>
          <w:sz w:val="22"/>
          <w:szCs w:val="22"/>
        </w:rPr>
        <w:t>7</w:t>
      </w:r>
      <w:r w:rsidR="004810ED" w:rsidRPr="00D00EA0">
        <w:rPr>
          <w:sz w:val="22"/>
          <w:szCs w:val="22"/>
        </w:rPr>
        <w:t>.5.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rsidR="004810ED" w:rsidRPr="00D00EA0" w:rsidRDefault="00020EF3" w:rsidP="00CD5CD6">
      <w:pPr>
        <w:ind w:firstLine="567"/>
        <w:jc w:val="both"/>
        <w:rPr>
          <w:sz w:val="22"/>
          <w:szCs w:val="22"/>
        </w:rPr>
      </w:pPr>
      <w:r w:rsidRPr="00D00EA0">
        <w:rPr>
          <w:sz w:val="22"/>
          <w:szCs w:val="22"/>
        </w:rPr>
        <w:t>7</w:t>
      </w:r>
      <w:r w:rsidR="004810ED" w:rsidRPr="00D00EA0">
        <w:rPr>
          <w:sz w:val="22"/>
          <w:szCs w:val="22"/>
        </w:rPr>
        <w:t xml:space="preserve">.6. К обстоятельствам непреодолимой силы Стороны настоящего Договора отнесли такие: явления стихийного характера (землетрясение, наводнение, удар молнии, оползень и т.п.), температуру, силу ветра и уровень осадков в месте исполнения обязательств по Договору, препятствующие нормальным условиям деятельности; пожары, техногенные катастрофы, произошедшие не по вине Сторон; нормативные и ненормативные акты органов власти и управления, а также их действия или бездействие, препятствующие выполнению Сторонами настоящего Договора; забастовки, боевые действия, террористические акты и другие обстоятельства, которые выходят за рамки разумного </w:t>
      </w:r>
      <w:r w:rsidR="004810ED" w:rsidRPr="00D00EA0">
        <w:rPr>
          <w:sz w:val="22"/>
          <w:szCs w:val="22"/>
        </w:rPr>
        <w:lastRenderedPageBreak/>
        <w:t>контроля Сторон.</w:t>
      </w:r>
    </w:p>
    <w:p w:rsidR="004810ED" w:rsidRPr="00D00EA0" w:rsidRDefault="004810ED" w:rsidP="00CD5CD6">
      <w:pPr>
        <w:ind w:firstLine="567"/>
        <w:jc w:val="both"/>
        <w:rPr>
          <w:sz w:val="22"/>
          <w:szCs w:val="22"/>
        </w:rPr>
      </w:pPr>
      <w:r w:rsidRPr="00D00EA0">
        <w:rPr>
          <w:sz w:val="22"/>
          <w:szCs w:val="22"/>
        </w:rPr>
        <w:t>При этом срок выполнения обязательств отодвигается соразмерно времени, в течение которого действовали обстоятельства или последствия, выз</w:t>
      </w:r>
      <w:r w:rsidR="001F5ABB" w:rsidRPr="00D00EA0">
        <w:rPr>
          <w:sz w:val="22"/>
          <w:szCs w:val="22"/>
        </w:rPr>
        <w:t xml:space="preserve">ванные этими обстоятельствами. </w:t>
      </w:r>
    </w:p>
    <w:p w:rsidR="0012154A" w:rsidRPr="00D00EA0" w:rsidRDefault="00020EF3" w:rsidP="00522EF3">
      <w:pPr>
        <w:ind w:firstLine="567"/>
        <w:jc w:val="both"/>
        <w:rPr>
          <w:sz w:val="22"/>
          <w:szCs w:val="22"/>
        </w:rPr>
      </w:pPr>
      <w:r w:rsidRPr="00D00EA0">
        <w:rPr>
          <w:sz w:val="22"/>
          <w:szCs w:val="22"/>
        </w:rPr>
        <w:t>7</w:t>
      </w:r>
      <w:r w:rsidR="004810ED" w:rsidRPr="00D00EA0">
        <w:rPr>
          <w:sz w:val="22"/>
          <w:szCs w:val="22"/>
        </w:rPr>
        <w:t>.7</w:t>
      </w:r>
      <w:r w:rsidR="004810ED" w:rsidRPr="00D00EA0">
        <w:rPr>
          <w:i/>
          <w:iCs/>
          <w:sz w:val="22"/>
          <w:szCs w:val="22"/>
        </w:rPr>
        <w:t>.</w:t>
      </w:r>
      <w:r w:rsidR="004810ED" w:rsidRPr="00D00EA0">
        <w:rPr>
          <w:sz w:val="22"/>
          <w:szCs w:val="22"/>
        </w:rPr>
        <w:t xml:space="preserve"> Не является нарушением со стороны Застройщика срока передачи объекта долевого строительства задержка в подписании передаточного акта, вызванная невыполнением участником долевого строительств обязанностей, предусмотрен</w:t>
      </w:r>
      <w:r w:rsidR="00E07300" w:rsidRPr="00D00EA0">
        <w:rPr>
          <w:sz w:val="22"/>
          <w:szCs w:val="22"/>
        </w:rPr>
        <w:t>ных п. 3.2.1, 3.2.5 настоящего Д</w:t>
      </w:r>
      <w:r w:rsidR="004810ED" w:rsidRPr="00D00EA0">
        <w:rPr>
          <w:sz w:val="22"/>
          <w:szCs w:val="22"/>
        </w:rPr>
        <w:t>оговора.</w:t>
      </w:r>
    </w:p>
    <w:p w:rsidR="001F5ABB" w:rsidRPr="00D00EA0" w:rsidRDefault="001F5ABB" w:rsidP="00CD5CD6">
      <w:pPr>
        <w:ind w:firstLine="567"/>
        <w:jc w:val="both"/>
        <w:rPr>
          <w:sz w:val="22"/>
          <w:szCs w:val="22"/>
        </w:rPr>
      </w:pPr>
    </w:p>
    <w:p w:rsidR="00EE25CA" w:rsidRPr="00D00EA0" w:rsidRDefault="004810ED" w:rsidP="002E3073">
      <w:pPr>
        <w:pStyle w:val="a3"/>
        <w:numPr>
          <w:ilvl w:val="0"/>
          <w:numId w:val="9"/>
        </w:numPr>
        <w:jc w:val="center"/>
        <w:rPr>
          <w:b/>
          <w:bCs/>
          <w:sz w:val="22"/>
          <w:szCs w:val="22"/>
        </w:rPr>
      </w:pPr>
      <w:r w:rsidRPr="00D00EA0">
        <w:rPr>
          <w:b/>
          <w:bCs/>
          <w:sz w:val="22"/>
          <w:szCs w:val="22"/>
        </w:rPr>
        <w:t>АНТИКОРРУПЦИОННАЯ ОГОВОРКА</w:t>
      </w:r>
    </w:p>
    <w:p w:rsidR="004810ED" w:rsidRPr="00D00EA0" w:rsidRDefault="00020EF3" w:rsidP="00CD5CD6">
      <w:pPr>
        <w:ind w:firstLine="567"/>
        <w:jc w:val="both"/>
        <w:rPr>
          <w:sz w:val="22"/>
          <w:szCs w:val="22"/>
        </w:rPr>
      </w:pPr>
      <w:r w:rsidRPr="00D00EA0">
        <w:rPr>
          <w:sz w:val="22"/>
          <w:szCs w:val="22"/>
        </w:rPr>
        <w:t>8</w:t>
      </w:r>
      <w:r w:rsidR="004810ED" w:rsidRPr="00D00EA0">
        <w:rPr>
          <w:sz w:val="22"/>
          <w:szCs w:val="22"/>
        </w:rPr>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p>
    <w:p w:rsidR="004810ED" w:rsidRPr="00D00EA0" w:rsidRDefault="00020EF3" w:rsidP="00CD5CD6">
      <w:pPr>
        <w:ind w:firstLine="567"/>
        <w:jc w:val="both"/>
        <w:rPr>
          <w:sz w:val="22"/>
          <w:szCs w:val="22"/>
        </w:rPr>
      </w:pPr>
      <w:r w:rsidRPr="00D00EA0">
        <w:rPr>
          <w:sz w:val="22"/>
          <w:szCs w:val="22"/>
        </w:rPr>
        <w:t>8</w:t>
      </w:r>
      <w:r w:rsidR="004810ED" w:rsidRPr="00D00EA0">
        <w:rPr>
          <w:sz w:val="22"/>
          <w:szCs w:val="22"/>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4810ED" w:rsidRPr="00D00EA0" w:rsidRDefault="00020EF3" w:rsidP="00CD5CD6">
      <w:pPr>
        <w:ind w:firstLine="567"/>
        <w:jc w:val="both"/>
        <w:rPr>
          <w:sz w:val="22"/>
          <w:szCs w:val="22"/>
        </w:rPr>
      </w:pPr>
      <w:r w:rsidRPr="00D00EA0">
        <w:rPr>
          <w:sz w:val="22"/>
          <w:szCs w:val="22"/>
        </w:rPr>
        <w:t>8</w:t>
      </w:r>
      <w:r w:rsidR="004810ED" w:rsidRPr="00D00EA0">
        <w:rPr>
          <w:sz w:val="22"/>
          <w:szCs w:val="22"/>
        </w:rPr>
        <w:t>.3.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получения письменного уведомления.</w:t>
      </w:r>
    </w:p>
    <w:p w:rsidR="004810ED" w:rsidRPr="00D00EA0" w:rsidRDefault="00020EF3" w:rsidP="00CD5CD6">
      <w:pPr>
        <w:ind w:firstLine="567"/>
        <w:jc w:val="both"/>
        <w:rPr>
          <w:sz w:val="22"/>
          <w:szCs w:val="22"/>
        </w:rPr>
      </w:pPr>
      <w:r w:rsidRPr="00D00EA0">
        <w:rPr>
          <w:sz w:val="22"/>
          <w:szCs w:val="22"/>
        </w:rPr>
        <w:t>8</w:t>
      </w:r>
      <w:r w:rsidR="004810ED" w:rsidRPr="00D00EA0">
        <w:rPr>
          <w:sz w:val="22"/>
          <w:szCs w:val="22"/>
        </w:rPr>
        <w:t>.4.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4810ED" w:rsidRPr="00D00EA0" w:rsidRDefault="00020EF3" w:rsidP="00CD5CD6">
      <w:pPr>
        <w:ind w:firstLine="567"/>
        <w:jc w:val="both"/>
        <w:rPr>
          <w:sz w:val="22"/>
          <w:szCs w:val="22"/>
        </w:rPr>
      </w:pPr>
      <w:r w:rsidRPr="00D00EA0">
        <w:rPr>
          <w:sz w:val="22"/>
          <w:szCs w:val="22"/>
        </w:rPr>
        <w:t>8</w:t>
      </w:r>
      <w:r w:rsidR="004810ED" w:rsidRPr="00D00EA0">
        <w:rPr>
          <w:sz w:val="22"/>
          <w:szCs w:val="22"/>
        </w:rPr>
        <w:t xml:space="preserve">.5. В случае нарушения одной Стороной обязательств воздерживаться от запрещенных в п. </w:t>
      </w:r>
      <w:r w:rsidR="005C5649" w:rsidRPr="00D00EA0">
        <w:rPr>
          <w:sz w:val="22"/>
          <w:szCs w:val="22"/>
        </w:rPr>
        <w:t>8</w:t>
      </w:r>
      <w:r w:rsidR="004810ED" w:rsidRPr="00D00EA0">
        <w:rPr>
          <w:sz w:val="22"/>
          <w:szCs w:val="22"/>
        </w:rPr>
        <w:t>.</w:t>
      </w:r>
      <w:r w:rsidRPr="00D00EA0">
        <w:rPr>
          <w:sz w:val="22"/>
          <w:szCs w:val="22"/>
        </w:rPr>
        <w:t>2</w:t>
      </w:r>
      <w:r w:rsidR="004810ED" w:rsidRPr="00D00EA0">
        <w:rPr>
          <w:sz w:val="22"/>
          <w:szCs w:val="22"/>
        </w:rPr>
        <w:t xml:space="preserve"> настоящего Договора действий и/или неполучения другой Стороной в установленный в п. </w:t>
      </w:r>
      <w:r w:rsidR="005C5649" w:rsidRPr="00D00EA0">
        <w:rPr>
          <w:sz w:val="22"/>
          <w:szCs w:val="22"/>
        </w:rPr>
        <w:t>8</w:t>
      </w:r>
      <w:r w:rsidR="004810ED" w:rsidRPr="00D00EA0">
        <w:rPr>
          <w:sz w:val="22"/>
          <w:szCs w:val="22"/>
        </w:rPr>
        <w:t>.</w:t>
      </w:r>
      <w:r w:rsidR="008B755F" w:rsidRPr="00D00EA0">
        <w:rPr>
          <w:sz w:val="22"/>
          <w:szCs w:val="22"/>
        </w:rPr>
        <w:t>3.</w:t>
      </w:r>
      <w:r w:rsidR="004810ED" w:rsidRPr="00D00EA0">
        <w:rPr>
          <w:sz w:val="22"/>
          <w:szCs w:val="22"/>
        </w:rPr>
        <w:t xml:space="preserve"> настоящего Договора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BD1F69" w:rsidRPr="00D00EA0" w:rsidRDefault="00BD1F69" w:rsidP="00CD5CD6">
      <w:pPr>
        <w:ind w:firstLine="567"/>
        <w:jc w:val="center"/>
        <w:rPr>
          <w:b/>
          <w:bCs/>
          <w:sz w:val="22"/>
          <w:szCs w:val="22"/>
        </w:rPr>
      </w:pPr>
    </w:p>
    <w:p w:rsidR="00EE25CA" w:rsidRPr="00D00EA0" w:rsidRDefault="004810ED" w:rsidP="002E3073">
      <w:pPr>
        <w:pStyle w:val="a3"/>
        <w:numPr>
          <w:ilvl w:val="0"/>
          <w:numId w:val="9"/>
        </w:numPr>
        <w:jc w:val="center"/>
        <w:rPr>
          <w:b/>
          <w:bCs/>
          <w:sz w:val="22"/>
          <w:szCs w:val="22"/>
        </w:rPr>
      </w:pPr>
      <w:r w:rsidRPr="00D00EA0">
        <w:rPr>
          <w:b/>
          <w:bCs/>
          <w:sz w:val="22"/>
          <w:szCs w:val="22"/>
        </w:rPr>
        <w:t>ЗАКЛЮЧИТЕЛЬНЫЕ ПОЛОЖЕНИЯ</w:t>
      </w:r>
    </w:p>
    <w:p w:rsidR="004810ED" w:rsidRPr="00D00EA0" w:rsidRDefault="00020EF3" w:rsidP="00CD5CD6">
      <w:pPr>
        <w:ind w:firstLine="567"/>
        <w:jc w:val="both"/>
        <w:rPr>
          <w:sz w:val="22"/>
          <w:szCs w:val="22"/>
        </w:rPr>
      </w:pPr>
      <w:r w:rsidRPr="00D00EA0">
        <w:rPr>
          <w:sz w:val="22"/>
          <w:szCs w:val="22"/>
        </w:rPr>
        <w:t>9</w:t>
      </w:r>
      <w:r w:rsidR="004810ED" w:rsidRPr="00D00EA0">
        <w:rPr>
          <w:sz w:val="22"/>
          <w:szCs w:val="22"/>
        </w:rPr>
        <w:t>.1. Стороны будут разрешать возникающие между ними споры и разногласия путем переговоров. Претензионный порядок урегулирования споров является обязательным. Претензия должна быть рассмотрена и по ней должен быть дан ответ в течение тридцати дней с момента ее получения. В случае недостижения согласия  по спорному/спорным вопросам/вопросу в ходе переговоров Стороны могут передать спор в суд в соответствии с правилами о подведомственности и подсудности.</w:t>
      </w:r>
    </w:p>
    <w:p w:rsidR="004810ED" w:rsidRPr="00D00EA0" w:rsidRDefault="00020EF3" w:rsidP="00CD5CD6">
      <w:pPr>
        <w:ind w:firstLine="567"/>
        <w:jc w:val="both"/>
        <w:rPr>
          <w:sz w:val="22"/>
          <w:szCs w:val="22"/>
        </w:rPr>
      </w:pPr>
      <w:r w:rsidRPr="00D00EA0">
        <w:rPr>
          <w:sz w:val="22"/>
          <w:szCs w:val="22"/>
        </w:rPr>
        <w:t>9</w:t>
      </w:r>
      <w:r w:rsidR="004810ED" w:rsidRPr="00D00EA0">
        <w:rPr>
          <w:sz w:val="22"/>
          <w:szCs w:val="22"/>
        </w:rPr>
        <w:t>.2. При подписании настоящего Договора Участник долевого строительства ознакомлен</w:t>
      </w:r>
      <w:r w:rsidR="00A43BDC" w:rsidRPr="00D00EA0">
        <w:rPr>
          <w:sz w:val="22"/>
          <w:szCs w:val="22"/>
        </w:rPr>
        <w:t>ы</w:t>
      </w:r>
      <w:r w:rsidR="004810ED" w:rsidRPr="00D00EA0">
        <w:rPr>
          <w:sz w:val="22"/>
          <w:szCs w:val="22"/>
        </w:rPr>
        <w:t xml:space="preserve"> с проектной декларацией, разрешением на строите</w:t>
      </w:r>
      <w:r w:rsidR="0053658F" w:rsidRPr="00D00EA0">
        <w:rPr>
          <w:sz w:val="22"/>
          <w:szCs w:val="22"/>
        </w:rPr>
        <w:t>льство, проектной документацией</w:t>
      </w:r>
      <w:r w:rsidR="004810ED" w:rsidRPr="00D00EA0">
        <w:rPr>
          <w:sz w:val="22"/>
          <w:szCs w:val="22"/>
        </w:rPr>
        <w:t>. Внесение изменений и (или) дополнений в указанные в настоящем пункте документы не требуют внесение изменений и (или) дополнений в настоящий Договор. С изменениями и (или) изменениями в документах, указанн</w:t>
      </w:r>
      <w:r w:rsidR="00307B21" w:rsidRPr="00D00EA0">
        <w:rPr>
          <w:sz w:val="22"/>
          <w:szCs w:val="22"/>
        </w:rPr>
        <w:t>ых в настоящем пункте, Участник</w:t>
      </w:r>
      <w:r w:rsidR="004810ED" w:rsidRPr="00D00EA0">
        <w:rPr>
          <w:sz w:val="22"/>
          <w:szCs w:val="22"/>
        </w:rPr>
        <w:t xml:space="preserve"> вправе ознакомиться в любое время в сети «Интернет» н</w:t>
      </w:r>
      <w:r w:rsidR="0053658F" w:rsidRPr="00D00EA0">
        <w:rPr>
          <w:sz w:val="22"/>
          <w:szCs w:val="22"/>
        </w:rPr>
        <w:t xml:space="preserve">а официальном сайте Застройщика, либо на сейте </w:t>
      </w:r>
      <w:proofErr w:type="spellStart"/>
      <w:r w:rsidR="0053658F" w:rsidRPr="00D00EA0">
        <w:rPr>
          <w:sz w:val="22"/>
          <w:szCs w:val="22"/>
        </w:rPr>
        <w:t>Наш.Дом.РФ</w:t>
      </w:r>
      <w:proofErr w:type="spellEnd"/>
    </w:p>
    <w:p w:rsidR="006C5164" w:rsidRPr="00D00EA0" w:rsidRDefault="006C5164" w:rsidP="006C5164">
      <w:pPr>
        <w:ind w:firstLine="567"/>
        <w:jc w:val="both"/>
        <w:rPr>
          <w:sz w:val="22"/>
          <w:szCs w:val="22"/>
        </w:rPr>
      </w:pPr>
      <w:r w:rsidRPr="00D00EA0">
        <w:rPr>
          <w:sz w:val="22"/>
          <w:szCs w:val="22"/>
        </w:rPr>
        <w:t>9.3. Застройщик в целях исполнения настоящего Договора осуществляет обработку персональных данных Участник</w:t>
      </w:r>
      <w:r w:rsidR="002476C3" w:rsidRPr="00D00EA0">
        <w:rPr>
          <w:sz w:val="22"/>
          <w:szCs w:val="22"/>
        </w:rPr>
        <w:t>а</w:t>
      </w:r>
      <w:r w:rsidRPr="00D00EA0">
        <w:rPr>
          <w:sz w:val="22"/>
          <w:szCs w:val="22"/>
        </w:rPr>
        <w:t xml:space="preserve"> долевого строительства. Обработка персональных данных Участника долевого строительства предполагает совершение действий, предусмотренных п.3 ст.3 Федерального закона от 27.07.2006 г. № 152 «О персональных данных». Объем указанной обработки, условия передачи персональных данных граждан иным лицам определяются исключительно целями исполнения настоящего Договора и нормами действующего законодательства.</w:t>
      </w:r>
    </w:p>
    <w:p w:rsidR="006C5164" w:rsidRPr="00D00EA0" w:rsidRDefault="006C5164" w:rsidP="006C5164">
      <w:pPr>
        <w:ind w:firstLine="567"/>
        <w:jc w:val="both"/>
        <w:rPr>
          <w:sz w:val="22"/>
          <w:szCs w:val="22"/>
        </w:rPr>
      </w:pPr>
      <w:r w:rsidRPr="00D00EA0">
        <w:rPr>
          <w:sz w:val="22"/>
          <w:szCs w:val="22"/>
        </w:rPr>
        <w:t xml:space="preserve">Подписанием настоящего Договора Участник долевого строительства дает Застройщику согласие на обработку своих персональных данных, указанных им в настоящем Договоре, а именно: фамилия, </w:t>
      </w:r>
      <w:r w:rsidRPr="00D00EA0">
        <w:rPr>
          <w:sz w:val="22"/>
          <w:szCs w:val="22"/>
        </w:rPr>
        <w:lastRenderedPageBreak/>
        <w:t>имя, отчество, адрес, паспортные данные, СНИЛС, контактный телефон,</w:t>
      </w:r>
      <w:r w:rsidRPr="00D00EA0">
        <w:rPr>
          <w:sz w:val="22"/>
          <w:szCs w:val="22"/>
          <w:lang w:val="en-US"/>
        </w:rPr>
        <w:t>e</w:t>
      </w:r>
      <w:r w:rsidRPr="00D00EA0">
        <w:rPr>
          <w:sz w:val="22"/>
          <w:szCs w:val="22"/>
        </w:rPr>
        <w:t>-</w:t>
      </w:r>
      <w:r w:rsidRPr="00D00EA0">
        <w:rPr>
          <w:sz w:val="22"/>
          <w:szCs w:val="22"/>
          <w:lang w:val="en-US"/>
        </w:rPr>
        <w:t>mail</w:t>
      </w:r>
      <w:r w:rsidRPr="00D00EA0">
        <w:rPr>
          <w:sz w:val="22"/>
          <w:szCs w:val="22"/>
        </w:rPr>
        <w:t>.</w:t>
      </w:r>
    </w:p>
    <w:p w:rsidR="0038329B" w:rsidRPr="00D00EA0" w:rsidRDefault="0038329B" w:rsidP="0038329B">
      <w:pPr>
        <w:jc w:val="both"/>
        <w:rPr>
          <w:sz w:val="22"/>
          <w:szCs w:val="22"/>
        </w:rPr>
      </w:pPr>
      <w:r w:rsidRPr="00D00EA0">
        <w:rPr>
          <w:sz w:val="22"/>
          <w:szCs w:val="22"/>
        </w:rPr>
        <w:t xml:space="preserve">         9.4. Настоящим стороны Договора заверяют и гарантируют, что не имеют гражданства иностранных(ого) государств(а), совершающих(его) в отношении Российской Федерации, российских юридических и физических лиц недружественные действия, а также местом регистрации, местом преимущественного ведения хозяйственной деятельности или извлечения прибыли от деятельности не являются(</w:t>
      </w:r>
      <w:proofErr w:type="spellStart"/>
      <w:r w:rsidRPr="00D00EA0">
        <w:rPr>
          <w:sz w:val="22"/>
          <w:szCs w:val="22"/>
        </w:rPr>
        <w:t>ется</w:t>
      </w:r>
      <w:proofErr w:type="spellEnd"/>
      <w:r w:rsidRPr="00D00EA0">
        <w:rPr>
          <w:sz w:val="22"/>
          <w:szCs w:val="22"/>
        </w:rPr>
        <w:t>) указанные(</w:t>
      </w:r>
      <w:proofErr w:type="spellStart"/>
      <w:r w:rsidRPr="00D00EA0">
        <w:rPr>
          <w:sz w:val="22"/>
          <w:szCs w:val="22"/>
        </w:rPr>
        <w:t>ое</w:t>
      </w:r>
      <w:proofErr w:type="spellEnd"/>
      <w:r w:rsidRPr="00D00EA0">
        <w:rPr>
          <w:sz w:val="22"/>
          <w:szCs w:val="22"/>
        </w:rPr>
        <w:t>) государства(о), перечень которых установлен Распоряжением Правительства РФ от 05.03.2022 г. №430-р.</w:t>
      </w:r>
    </w:p>
    <w:p w:rsidR="004810ED" w:rsidRPr="00D00EA0" w:rsidRDefault="00020EF3" w:rsidP="00CD5CD6">
      <w:pPr>
        <w:ind w:firstLine="567"/>
        <w:jc w:val="both"/>
        <w:rPr>
          <w:sz w:val="22"/>
          <w:szCs w:val="22"/>
        </w:rPr>
      </w:pPr>
      <w:r w:rsidRPr="00D00EA0">
        <w:rPr>
          <w:sz w:val="22"/>
          <w:szCs w:val="22"/>
        </w:rPr>
        <w:t>9</w:t>
      </w:r>
      <w:r w:rsidR="004810ED" w:rsidRPr="00D00EA0">
        <w:rPr>
          <w:sz w:val="22"/>
          <w:szCs w:val="22"/>
        </w:rPr>
        <w:t>.</w:t>
      </w:r>
      <w:r w:rsidR="0038329B" w:rsidRPr="00D00EA0">
        <w:rPr>
          <w:sz w:val="22"/>
          <w:szCs w:val="22"/>
        </w:rPr>
        <w:t>5</w:t>
      </w:r>
      <w:r w:rsidR="004810ED" w:rsidRPr="00D00EA0">
        <w:rPr>
          <w:sz w:val="22"/>
          <w:szCs w:val="22"/>
        </w:rPr>
        <w:t>. Все изменения и дополнения оформляются дополнительными соглашениями Сторон в письменной форме, которые являются неотъемлемой частью настоящего Договора.</w:t>
      </w:r>
    </w:p>
    <w:p w:rsidR="004810ED" w:rsidRPr="00D00EA0" w:rsidRDefault="00020EF3" w:rsidP="00CD5CD6">
      <w:pPr>
        <w:ind w:firstLine="567"/>
        <w:jc w:val="both"/>
        <w:rPr>
          <w:sz w:val="22"/>
          <w:szCs w:val="22"/>
        </w:rPr>
      </w:pPr>
      <w:r w:rsidRPr="00D00EA0">
        <w:rPr>
          <w:sz w:val="22"/>
          <w:szCs w:val="22"/>
        </w:rPr>
        <w:t>9</w:t>
      </w:r>
      <w:r w:rsidR="004810ED" w:rsidRPr="00D00EA0">
        <w:rPr>
          <w:sz w:val="22"/>
          <w:szCs w:val="22"/>
        </w:rPr>
        <w:t>.</w:t>
      </w:r>
      <w:r w:rsidR="0038329B" w:rsidRPr="00D00EA0">
        <w:rPr>
          <w:sz w:val="22"/>
          <w:szCs w:val="22"/>
        </w:rPr>
        <w:t>6</w:t>
      </w:r>
      <w:r w:rsidR="004810ED" w:rsidRPr="00D00EA0">
        <w:rPr>
          <w:sz w:val="22"/>
          <w:szCs w:val="22"/>
        </w:rPr>
        <w:t>. Все уведомления, извещения являются надлежащими, если они совершены в письменной форме и доставлены до получателя по факсу с подтверждением получения, курьером или заказным отправлением.</w:t>
      </w:r>
    </w:p>
    <w:p w:rsidR="0038329B" w:rsidRPr="00D00EA0" w:rsidRDefault="00020EF3" w:rsidP="00072984">
      <w:pPr>
        <w:shd w:val="clear" w:color="auto" w:fill="FFFFFF"/>
        <w:tabs>
          <w:tab w:val="left" w:pos="1133"/>
        </w:tabs>
        <w:spacing w:line="250" w:lineRule="exact"/>
        <w:ind w:firstLine="567"/>
        <w:jc w:val="both"/>
        <w:rPr>
          <w:spacing w:val="-1"/>
          <w:sz w:val="22"/>
          <w:szCs w:val="22"/>
        </w:rPr>
      </w:pPr>
      <w:r w:rsidRPr="00D00EA0">
        <w:rPr>
          <w:sz w:val="22"/>
          <w:szCs w:val="22"/>
        </w:rPr>
        <w:t>9</w:t>
      </w:r>
      <w:r w:rsidR="004810ED" w:rsidRPr="00D00EA0">
        <w:rPr>
          <w:sz w:val="22"/>
          <w:szCs w:val="22"/>
        </w:rPr>
        <w:t>.</w:t>
      </w:r>
      <w:r w:rsidR="0038329B" w:rsidRPr="00D00EA0">
        <w:rPr>
          <w:sz w:val="22"/>
          <w:szCs w:val="22"/>
        </w:rPr>
        <w:t>7</w:t>
      </w:r>
      <w:r w:rsidR="004810ED" w:rsidRPr="00D00EA0">
        <w:rPr>
          <w:sz w:val="22"/>
          <w:szCs w:val="22"/>
        </w:rPr>
        <w:t xml:space="preserve">. Настоящий Договор составлен в </w:t>
      </w:r>
      <w:r w:rsidR="000026CF" w:rsidRPr="00D00EA0">
        <w:rPr>
          <w:sz w:val="22"/>
          <w:szCs w:val="22"/>
        </w:rPr>
        <w:t>2</w:t>
      </w:r>
      <w:r w:rsidR="00E76656" w:rsidRPr="00D00EA0">
        <w:rPr>
          <w:sz w:val="22"/>
          <w:szCs w:val="22"/>
        </w:rPr>
        <w:t xml:space="preserve"> (</w:t>
      </w:r>
      <w:r w:rsidR="000026CF" w:rsidRPr="00D00EA0">
        <w:rPr>
          <w:sz w:val="22"/>
          <w:szCs w:val="22"/>
        </w:rPr>
        <w:t>двух</w:t>
      </w:r>
      <w:r w:rsidR="004F10D8" w:rsidRPr="00D00EA0">
        <w:rPr>
          <w:sz w:val="22"/>
          <w:szCs w:val="22"/>
        </w:rPr>
        <w:t xml:space="preserve">) </w:t>
      </w:r>
      <w:r w:rsidR="004810ED" w:rsidRPr="00D00EA0">
        <w:rPr>
          <w:sz w:val="22"/>
          <w:szCs w:val="22"/>
        </w:rPr>
        <w:t xml:space="preserve">экземплярах, </w:t>
      </w:r>
      <w:r w:rsidR="004810ED" w:rsidRPr="00D00EA0">
        <w:rPr>
          <w:spacing w:val="1"/>
          <w:sz w:val="22"/>
          <w:szCs w:val="22"/>
        </w:rPr>
        <w:t>имеющих одинаковую юридическую силу</w:t>
      </w:r>
      <w:r w:rsidR="00E76656" w:rsidRPr="00D00EA0">
        <w:rPr>
          <w:spacing w:val="1"/>
          <w:sz w:val="22"/>
          <w:szCs w:val="22"/>
        </w:rPr>
        <w:t>: один</w:t>
      </w:r>
      <w:r w:rsidR="004F10D8" w:rsidRPr="00D00EA0">
        <w:rPr>
          <w:spacing w:val="1"/>
          <w:sz w:val="22"/>
          <w:szCs w:val="22"/>
        </w:rPr>
        <w:t xml:space="preserve"> для Застройщика, </w:t>
      </w:r>
      <w:r w:rsidR="000026CF" w:rsidRPr="00D00EA0">
        <w:rPr>
          <w:spacing w:val="1"/>
          <w:sz w:val="22"/>
          <w:szCs w:val="22"/>
        </w:rPr>
        <w:t>один</w:t>
      </w:r>
      <w:r w:rsidR="004F10D8" w:rsidRPr="00D00EA0">
        <w:rPr>
          <w:spacing w:val="1"/>
          <w:sz w:val="22"/>
          <w:szCs w:val="22"/>
        </w:rPr>
        <w:t xml:space="preserve"> для Участник</w:t>
      </w:r>
      <w:r w:rsidR="000026CF" w:rsidRPr="00D00EA0">
        <w:rPr>
          <w:spacing w:val="1"/>
          <w:sz w:val="22"/>
          <w:szCs w:val="22"/>
        </w:rPr>
        <w:t>а</w:t>
      </w:r>
      <w:r w:rsidR="004F10D8" w:rsidRPr="00D00EA0">
        <w:rPr>
          <w:spacing w:val="1"/>
          <w:sz w:val="22"/>
          <w:szCs w:val="22"/>
        </w:rPr>
        <w:t xml:space="preserve"> долевого строительства</w:t>
      </w:r>
      <w:r w:rsidR="0053658F" w:rsidRPr="00D00EA0">
        <w:rPr>
          <w:spacing w:val="1"/>
          <w:sz w:val="22"/>
          <w:szCs w:val="22"/>
        </w:rPr>
        <w:t>.</w:t>
      </w:r>
    </w:p>
    <w:p w:rsidR="00072984" w:rsidRPr="00D00EA0" w:rsidRDefault="00072984" w:rsidP="00072984">
      <w:pPr>
        <w:shd w:val="clear" w:color="auto" w:fill="FFFFFF"/>
        <w:tabs>
          <w:tab w:val="left" w:pos="1133"/>
        </w:tabs>
        <w:spacing w:line="250" w:lineRule="exact"/>
        <w:ind w:firstLine="567"/>
        <w:jc w:val="both"/>
        <w:rPr>
          <w:spacing w:val="-1"/>
          <w:sz w:val="22"/>
          <w:szCs w:val="22"/>
        </w:rPr>
      </w:pPr>
    </w:p>
    <w:p w:rsidR="004810ED" w:rsidRPr="00D00EA0" w:rsidRDefault="004810ED" w:rsidP="0038329B">
      <w:pPr>
        <w:jc w:val="both"/>
        <w:rPr>
          <w:sz w:val="22"/>
          <w:szCs w:val="22"/>
        </w:rPr>
      </w:pPr>
      <w:r w:rsidRPr="00D00EA0">
        <w:rPr>
          <w:sz w:val="22"/>
          <w:szCs w:val="22"/>
        </w:rPr>
        <w:t>Приложение:</w:t>
      </w:r>
    </w:p>
    <w:p w:rsidR="004810ED" w:rsidRPr="00D00EA0" w:rsidRDefault="004810ED" w:rsidP="00CD5CD6">
      <w:pPr>
        <w:pStyle w:val="a3"/>
        <w:numPr>
          <w:ilvl w:val="0"/>
          <w:numId w:val="2"/>
        </w:numPr>
        <w:tabs>
          <w:tab w:val="left" w:pos="851"/>
        </w:tabs>
        <w:ind w:left="0" w:firstLine="567"/>
        <w:jc w:val="both"/>
        <w:rPr>
          <w:sz w:val="22"/>
          <w:szCs w:val="22"/>
        </w:rPr>
      </w:pPr>
      <w:r w:rsidRPr="00D00EA0">
        <w:rPr>
          <w:sz w:val="22"/>
          <w:szCs w:val="22"/>
        </w:rPr>
        <w:t>Описание много</w:t>
      </w:r>
      <w:r w:rsidR="00410B1B" w:rsidRPr="00D00EA0">
        <w:rPr>
          <w:sz w:val="22"/>
          <w:szCs w:val="22"/>
        </w:rPr>
        <w:t>квартирного</w:t>
      </w:r>
      <w:r w:rsidRPr="00D00EA0">
        <w:rPr>
          <w:sz w:val="22"/>
          <w:szCs w:val="22"/>
        </w:rPr>
        <w:t xml:space="preserve"> жилого дома;</w:t>
      </w:r>
    </w:p>
    <w:p w:rsidR="004810ED" w:rsidRPr="00D00EA0" w:rsidRDefault="004810ED" w:rsidP="0056304D">
      <w:pPr>
        <w:pStyle w:val="a3"/>
        <w:numPr>
          <w:ilvl w:val="0"/>
          <w:numId w:val="2"/>
        </w:numPr>
        <w:tabs>
          <w:tab w:val="left" w:pos="851"/>
        </w:tabs>
        <w:ind w:left="0" w:firstLine="567"/>
        <w:jc w:val="both"/>
        <w:rPr>
          <w:sz w:val="22"/>
          <w:szCs w:val="22"/>
        </w:rPr>
      </w:pPr>
      <w:r w:rsidRPr="00D00EA0">
        <w:rPr>
          <w:sz w:val="22"/>
          <w:szCs w:val="22"/>
        </w:rPr>
        <w:t>Фрагмент плана расположения квартиры.</w:t>
      </w:r>
    </w:p>
    <w:p w:rsidR="002E3073" w:rsidRPr="00D00EA0" w:rsidRDefault="002E3073" w:rsidP="002E3073">
      <w:pPr>
        <w:pStyle w:val="a3"/>
        <w:tabs>
          <w:tab w:val="left" w:pos="851"/>
        </w:tabs>
        <w:ind w:left="567"/>
        <w:jc w:val="both"/>
        <w:rPr>
          <w:sz w:val="22"/>
          <w:szCs w:val="22"/>
        </w:rPr>
      </w:pPr>
    </w:p>
    <w:p w:rsidR="002E1D37" w:rsidRPr="00D00EA0" w:rsidRDefault="002E1D37" w:rsidP="00BD1D09">
      <w:pPr>
        <w:ind w:firstLine="360"/>
        <w:jc w:val="center"/>
        <w:rPr>
          <w:b/>
          <w:bCs/>
          <w:sz w:val="22"/>
          <w:szCs w:val="22"/>
        </w:rPr>
      </w:pPr>
    </w:p>
    <w:p w:rsidR="00072984" w:rsidRPr="00D00EA0" w:rsidRDefault="004810ED" w:rsidP="00D00EA0">
      <w:pPr>
        <w:pStyle w:val="a3"/>
        <w:numPr>
          <w:ilvl w:val="0"/>
          <w:numId w:val="9"/>
        </w:numPr>
        <w:jc w:val="center"/>
        <w:rPr>
          <w:b/>
          <w:bCs/>
          <w:sz w:val="22"/>
          <w:szCs w:val="22"/>
        </w:rPr>
      </w:pPr>
      <w:r w:rsidRPr="00D00EA0">
        <w:rPr>
          <w:b/>
          <w:bCs/>
          <w:sz w:val="22"/>
          <w:szCs w:val="22"/>
        </w:rPr>
        <w:t>АДРЕСА, РЕКВИЗИТЫ И ПОДПИСИ СТОРОН</w:t>
      </w:r>
    </w:p>
    <w:p w:rsidR="00D00EA0" w:rsidRPr="00D00EA0" w:rsidRDefault="00D00EA0" w:rsidP="00D00EA0">
      <w:pPr>
        <w:pStyle w:val="a3"/>
        <w:rPr>
          <w:b/>
          <w:bCs/>
          <w:sz w:val="22"/>
          <w:szCs w:val="22"/>
        </w:rPr>
      </w:pPr>
    </w:p>
    <w:p w:rsidR="001D7CC3" w:rsidRPr="00D00EA0" w:rsidRDefault="001D7CC3" w:rsidP="001D7CC3">
      <w:pPr>
        <w:pStyle w:val="IauiueIiiaeuiue"/>
        <w:outlineLvl w:val="0"/>
        <w:rPr>
          <w:b/>
          <w:bCs/>
          <w:spacing w:val="-3"/>
          <w:sz w:val="22"/>
          <w:szCs w:val="22"/>
        </w:rPr>
      </w:pPr>
      <w:r w:rsidRPr="00D00EA0">
        <w:rPr>
          <w:b/>
          <w:bCs/>
          <w:spacing w:val="-3"/>
          <w:sz w:val="22"/>
          <w:szCs w:val="22"/>
        </w:rPr>
        <w:t>ЗАСТРОЙЩИК:</w:t>
      </w:r>
    </w:p>
    <w:p w:rsidR="00B752F1" w:rsidRPr="00D00EA0" w:rsidRDefault="00B752F1" w:rsidP="00B752F1">
      <w:pPr>
        <w:jc w:val="both"/>
        <w:rPr>
          <w:b/>
          <w:bCs/>
          <w:sz w:val="22"/>
          <w:szCs w:val="22"/>
        </w:rPr>
      </w:pPr>
      <w:r w:rsidRPr="00D00EA0">
        <w:rPr>
          <w:b/>
          <w:bCs/>
          <w:sz w:val="22"/>
          <w:szCs w:val="22"/>
        </w:rPr>
        <w:t>АО «Ярославльзаказчик»</w:t>
      </w:r>
    </w:p>
    <w:p w:rsidR="00B752F1" w:rsidRPr="00D00EA0" w:rsidRDefault="00B752F1" w:rsidP="00B752F1">
      <w:pPr>
        <w:jc w:val="both"/>
        <w:rPr>
          <w:sz w:val="22"/>
          <w:szCs w:val="22"/>
        </w:rPr>
      </w:pPr>
      <w:r w:rsidRPr="00D00EA0">
        <w:rPr>
          <w:sz w:val="22"/>
          <w:szCs w:val="22"/>
        </w:rPr>
        <w:t>ИНН 7604152390 / КПП 760401001,ОГРН: 1097604002803, 150000 г.Ярославль, ул. Максимова, дом 10,р/с 40702810777030020780, к/с 30101810100000000612, БИК 042908612, Калужское отделение №8608 ПАО Сбербанк, Тел. 72-94-29, факс 72-87-66</w:t>
      </w:r>
    </w:p>
    <w:p w:rsidR="00B752F1" w:rsidRPr="00D00EA0" w:rsidRDefault="00B752F1" w:rsidP="00B752F1">
      <w:pPr>
        <w:jc w:val="both"/>
        <w:rPr>
          <w:sz w:val="22"/>
          <w:szCs w:val="22"/>
        </w:rPr>
      </w:pPr>
    </w:p>
    <w:p w:rsidR="00B752F1" w:rsidRPr="00D00EA0" w:rsidRDefault="00B752F1" w:rsidP="00B752F1">
      <w:pPr>
        <w:jc w:val="both"/>
        <w:rPr>
          <w:sz w:val="22"/>
          <w:szCs w:val="22"/>
        </w:rPr>
      </w:pPr>
    </w:p>
    <w:p w:rsidR="00B752F1" w:rsidRPr="00D00EA0" w:rsidRDefault="00B752F1" w:rsidP="00B752F1">
      <w:pPr>
        <w:jc w:val="both"/>
        <w:rPr>
          <w:sz w:val="22"/>
          <w:szCs w:val="22"/>
        </w:rPr>
      </w:pPr>
      <w:r w:rsidRPr="00D00EA0">
        <w:rPr>
          <w:sz w:val="22"/>
          <w:szCs w:val="22"/>
        </w:rPr>
        <w:t>________________________________ Д.В. Волончунас</w:t>
      </w:r>
    </w:p>
    <w:p w:rsidR="00B752F1" w:rsidRPr="00D00EA0" w:rsidRDefault="00B752F1" w:rsidP="00B752F1">
      <w:pPr>
        <w:jc w:val="both"/>
        <w:rPr>
          <w:sz w:val="22"/>
          <w:szCs w:val="22"/>
        </w:rPr>
      </w:pPr>
      <w:r w:rsidRPr="00D00EA0">
        <w:rPr>
          <w:sz w:val="22"/>
          <w:szCs w:val="22"/>
        </w:rPr>
        <w:t>м.п.</w:t>
      </w:r>
    </w:p>
    <w:p w:rsidR="00B752F1" w:rsidRPr="00D00EA0" w:rsidRDefault="00B752F1" w:rsidP="00B752F1">
      <w:pPr>
        <w:pStyle w:val="IauiueIiiaeuiue"/>
        <w:jc w:val="both"/>
        <w:rPr>
          <w:sz w:val="22"/>
          <w:szCs w:val="22"/>
        </w:rPr>
      </w:pPr>
    </w:p>
    <w:p w:rsidR="00B752F1" w:rsidRPr="00D00EA0" w:rsidRDefault="00B752F1" w:rsidP="00B752F1">
      <w:pPr>
        <w:pStyle w:val="IauiueIiiaeuiue"/>
        <w:jc w:val="both"/>
        <w:rPr>
          <w:sz w:val="22"/>
          <w:szCs w:val="22"/>
        </w:rPr>
      </w:pPr>
    </w:p>
    <w:p w:rsidR="00B752F1" w:rsidRPr="00D00EA0" w:rsidRDefault="00B752F1" w:rsidP="00B752F1">
      <w:pPr>
        <w:pStyle w:val="IauiueIiiaeuiue"/>
        <w:jc w:val="both"/>
        <w:rPr>
          <w:sz w:val="22"/>
          <w:szCs w:val="22"/>
        </w:rPr>
      </w:pPr>
    </w:p>
    <w:p w:rsidR="00B752F1" w:rsidRPr="00D00EA0" w:rsidRDefault="00B752F1" w:rsidP="00B752F1">
      <w:pPr>
        <w:pStyle w:val="IauiueIiiaeuiue"/>
        <w:jc w:val="both"/>
        <w:rPr>
          <w:sz w:val="22"/>
          <w:szCs w:val="22"/>
        </w:rPr>
      </w:pPr>
    </w:p>
    <w:p w:rsidR="00B752F1" w:rsidRPr="00D00EA0" w:rsidRDefault="00B752F1" w:rsidP="00B752F1">
      <w:pPr>
        <w:pStyle w:val="IauiueIiiaeuiue"/>
        <w:jc w:val="both"/>
        <w:rPr>
          <w:sz w:val="22"/>
          <w:szCs w:val="22"/>
        </w:rPr>
      </w:pPr>
    </w:p>
    <w:p w:rsidR="00B752F1" w:rsidRPr="00D00EA0" w:rsidRDefault="00B752F1" w:rsidP="00B752F1">
      <w:pPr>
        <w:pStyle w:val="IauiueIiiaeuiue"/>
        <w:jc w:val="both"/>
        <w:outlineLvl w:val="0"/>
        <w:rPr>
          <w:b/>
          <w:bCs/>
          <w:sz w:val="22"/>
          <w:szCs w:val="22"/>
        </w:rPr>
      </w:pPr>
      <w:r w:rsidRPr="00D00EA0">
        <w:rPr>
          <w:b/>
          <w:bCs/>
          <w:sz w:val="22"/>
          <w:szCs w:val="22"/>
        </w:rPr>
        <w:t>Участник долевого строительства:</w:t>
      </w:r>
    </w:p>
    <w:p w:rsidR="008E6969" w:rsidRDefault="008E6969" w:rsidP="00B752F1">
      <w:pPr>
        <w:pStyle w:val="IauiueIiiaeuiue"/>
        <w:jc w:val="both"/>
        <w:rPr>
          <w:b/>
          <w:bCs/>
          <w:sz w:val="22"/>
          <w:szCs w:val="22"/>
        </w:rPr>
      </w:pPr>
    </w:p>
    <w:p w:rsidR="008E6969" w:rsidRDefault="008E6969" w:rsidP="00B752F1">
      <w:pPr>
        <w:pStyle w:val="IauiueIiiaeuiue"/>
        <w:jc w:val="both"/>
        <w:rPr>
          <w:b/>
          <w:bCs/>
          <w:sz w:val="22"/>
          <w:szCs w:val="22"/>
        </w:rPr>
      </w:pPr>
    </w:p>
    <w:p w:rsidR="008E6969" w:rsidRDefault="008E6969" w:rsidP="00B752F1">
      <w:pPr>
        <w:pStyle w:val="IauiueIiiaeuiue"/>
        <w:jc w:val="both"/>
        <w:rPr>
          <w:b/>
          <w:bCs/>
          <w:sz w:val="22"/>
          <w:szCs w:val="22"/>
        </w:rPr>
      </w:pPr>
    </w:p>
    <w:p w:rsidR="00B752F1" w:rsidRPr="00D00EA0" w:rsidRDefault="008E6969" w:rsidP="00B752F1">
      <w:pPr>
        <w:pStyle w:val="IauiueIiiaeuiue"/>
        <w:jc w:val="both"/>
        <w:rPr>
          <w:sz w:val="22"/>
          <w:szCs w:val="22"/>
        </w:rPr>
      </w:pPr>
      <w:r>
        <w:rPr>
          <w:b/>
          <w:bCs/>
          <w:sz w:val="22"/>
          <w:szCs w:val="22"/>
        </w:rPr>
        <w:t>________________________________________________________________</w:t>
      </w:r>
    </w:p>
    <w:p w:rsidR="00757D42" w:rsidRPr="00D00EA0" w:rsidRDefault="00757D42" w:rsidP="00274353">
      <w:pPr>
        <w:tabs>
          <w:tab w:val="num" w:pos="-540"/>
          <w:tab w:val="left" w:pos="180"/>
        </w:tabs>
        <w:rPr>
          <w:bCs/>
          <w:sz w:val="22"/>
          <w:szCs w:val="22"/>
        </w:rPr>
      </w:pPr>
    </w:p>
    <w:p w:rsidR="001F5ABB" w:rsidRPr="00D00EA0" w:rsidRDefault="001F5ABB" w:rsidP="00274353">
      <w:pPr>
        <w:tabs>
          <w:tab w:val="num" w:pos="-540"/>
          <w:tab w:val="left" w:pos="180"/>
        </w:tabs>
        <w:rPr>
          <w:bCs/>
          <w:sz w:val="22"/>
          <w:szCs w:val="22"/>
        </w:rPr>
      </w:pPr>
    </w:p>
    <w:p w:rsidR="00522EF3" w:rsidRPr="00D00EA0" w:rsidRDefault="00522EF3" w:rsidP="00522EF3">
      <w:pPr>
        <w:tabs>
          <w:tab w:val="num" w:pos="-540"/>
          <w:tab w:val="left" w:pos="180"/>
        </w:tabs>
        <w:rPr>
          <w:bCs/>
          <w:sz w:val="22"/>
          <w:szCs w:val="22"/>
        </w:rPr>
      </w:pPr>
    </w:p>
    <w:p w:rsidR="00522EF3" w:rsidRPr="00D00EA0" w:rsidRDefault="00522EF3" w:rsidP="00522EF3">
      <w:pPr>
        <w:tabs>
          <w:tab w:val="num" w:pos="-540"/>
          <w:tab w:val="left" w:pos="180"/>
        </w:tabs>
        <w:rPr>
          <w:bCs/>
          <w:sz w:val="22"/>
          <w:szCs w:val="22"/>
        </w:rPr>
      </w:pPr>
    </w:p>
    <w:p w:rsidR="00830E1E" w:rsidRPr="00D00EA0" w:rsidRDefault="00830E1E" w:rsidP="00A36794">
      <w:pPr>
        <w:tabs>
          <w:tab w:val="num" w:pos="-540"/>
          <w:tab w:val="left" w:pos="180"/>
        </w:tabs>
        <w:ind w:hanging="180"/>
        <w:jc w:val="right"/>
        <w:rPr>
          <w:bCs/>
          <w:sz w:val="22"/>
          <w:szCs w:val="22"/>
        </w:rPr>
      </w:pPr>
    </w:p>
    <w:p w:rsidR="00D00EA0" w:rsidRDefault="00D00EA0" w:rsidP="00D00EA0">
      <w:pPr>
        <w:tabs>
          <w:tab w:val="num" w:pos="-540"/>
          <w:tab w:val="left" w:pos="180"/>
        </w:tabs>
        <w:rPr>
          <w:bCs/>
          <w:sz w:val="22"/>
          <w:szCs w:val="22"/>
        </w:rPr>
      </w:pPr>
    </w:p>
    <w:p w:rsidR="00D00EA0" w:rsidRDefault="00D00EA0" w:rsidP="00D00EA0">
      <w:pPr>
        <w:tabs>
          <w:tab w:val="num" w:pos="-540"/>
          <w:tab w:val="left" w:pos="180"/>
        </w:tabs>
        <w:rPr>
          <w:bCs/>
          <w:sz w:val="22"/>
          <w:szCs w:val="22"/>
        </w:rPr>
      </w:pPr>
    </w:p>
    <w:p w:rsidR="008E6969" w:rsidRDefault="008E6969" w:rsidP="00D00EA0">
      <w:pPr>
        <w:tabs>
          <w:tab w:val="num" w:pos="-540"/>
          <w:tab w:val="left" w:pos="180"/>
        </w:tabs>
        <w:rPr>
          <w:bCs/>
          <w:sz w:val="22"/>
          <w:szCs w:val="22"/>
        </w:rPr>
      </w:pPr>
    </w:p>
    <w:p w:rsidR="008E6969" w:rsidRDefault="008E6969" w:rsidP="00D00EA0">
      <w:pPr>
        <w:tabs>
          <w:tab w:val="num" w:pos="-540"/>
          <w:tab w:val="left" w:pos="180"/>
        </w:tabs>
        <w:rPr>
          <w:bCs/>
          <w:sz w:val="22"/>
          <w:szCs w:val="22"/>
        </w:rPr>
      </w:pPr>
    </w:p>
    <w:p w:rsidR="008E6969" w:rsidRDefault="008E6969" w:rsidP="00D00EA0">
      <w:pPr>
        <w:tabs>
          <w:tab w:val="num" w:pos="-540"/>
          <w:tab w:val="left" w:pos="180"/>
        </w:tabs>
        <w:rPr>
          <w:bCs/>
          <w:sz w:val="22"/>
          <w:szCs w:val="22"/>
        </w:rPr>
      </w:pPr>
    </w:p>
    <w:p w:rsidR="008E6969" w:rsidRDefault="008E6969" w:rsidP="00D00EA0">
      <w:pPr>
        <w:tabs>
          <w:tab w:val="num" w:pos="-540"/>
          <w:tab w:val="left" w:pos="180"/>
        </w:tabs>
        <w:rPr>
          <w:bCs/>
          <w:sz w:val="22"/>
          <w:szCs w:val="22"/>
        </w:rPr>
      </w:pPr>
    </w:p>
    <w:p w:rsidR="008E6969" w:rsidRDefault="008E6969" w:rsidP="00D00EA0">
      <w:pPr>
        <w:tabs>
          <w:tab w:val="num" w:pos="-540"/>
          <w:tab w:val="left" w:pos="180"/>
        </w:tabs>
        <w:rPr>
          <w:bCs/>
          <w:sz w:val="22"/>
          <w:szCs w:val="22"/>
        </w:rPr>
      </w:pPr>
    </w:p>
    <w:p w:rsidR="008E6969" w:rsidRDefault="008E6969" w:rsidP="00D00EA0">
      <w:pPr>
        <w:tabs>
          <w:tab w:val="num" w:pos="-540"/>
          <w:tab w:val="left" w:pos="180"/>
        </w:tabs>
        <w:rPr>
          <w:bCs/>
          <w:sz w:val="22"/>
          <w:szCs w:val="22"/>
        </w:rPr>
      </w:pPr>
    </w:p>
    <w:p w:rsidR="008E6969" w:rsidRDefault="008E6969" w:rsidP="00D00EA0">
      <w:pPr>
        <w:tabs>
          <w:tab w:val="num" w:pos="-540"/>
          <w:tab w:val="left" w:pos="180"/>
        </w:tabs>
        <w:rPr>
          <w:bCs/>
          <w:sz w:val="22"/>
          <w:szCs w:val="22"/>
        </w:rPr>
      </w:pPr>
    </w:p>
    <w:p w:rsidR="008E6969" w:rsidRDefault="008E6969" w:rsidP="00D00EA0">
      <w:pPr>
        <w:tabs>
          <w:tab w:val="num" w:pos="-540"/>
          <w:tab w:val="left" w:pos="180"/>
        </w:tabs>
        <w:rPr>
          <w:bCs/>
          <w:sz w:val="22"/>
          <w:szCs w:val="22"/>
        </w:rPr>
      </w:pPr>
    </w:p>
    <w:p w:rsidR="008E6969" w:rsidRDefault="008E6969" w:rsidP="00D00EA0">
      <w:pPr>
        <w:tabs>
          <w:tab w:val="num" w:pos="-540"/>
          <w:tab w:val="left" w:pos="180"/>
        </w:tabs>
        <w:rPr>
          <w:bCs/>
          <w:sz w:val="22"/>
          <w:szCs w:val="22"/>
        </w:rPr>
      </w:pPr>
    </w:p>
    <w:p w:rsidR="008E6969" w:rsidRDefault="008E6969" w:rsidP="00D00EA0">
      <w:pPr>
        <w:tabs>
          <w:tab w:val="num" w:pos="-540"/>
          <w:tab w:val="left" w:pos="180"/>
        </w:tabs>
        <w:rPr>
          <w:bCs/>
          <w:sz w:val="22"/>
          <w:szCs w:val="22"/>
        </w:rPr>
      </w:pPr>
    </w:p>
    <w:p w:rsidR="008E6969" w:rsidRPr="00D00EA0" w:rsidRDefault="008E6969" w:rsidP="00D00EA0">
      <w:pPr>
        <w:tabs>
          <w:tab w:val="num" w:pos="-540"/>
          <w:tab w:val="left" w:pos="180"/>
        </w:tabs>
        <w:rPr>
          <w:bCs/>
          <w:sz w:val="22"/>
          <w:szCs w:val="22"/>
        </w:rPr>
      </w:pPr>
    </w:p>
    <w:p w:rsidR="00B752F1" w:rsidRPr="00D00EA0" w:rsidRDefault="00B752F1" w:rsidP="00A36794">
      <w:pPr>
        <w:tabs>
          <w:tab w:val="num" w:pos="-540"/>
          <w:tab w:val="left" w:pos="180"/>
        </w:tabs>
        <w:ind w:hanging="180"/>
        <w:jc w:val="right"/>
        <w:rPr>
          <w:bCs/>
          <w:sz w:val="22"/>
          <w:szCs w:val="22"/>
        </w:rPr>
      </w:pPr>
    </w:p>
    <w:p w:rsidR="00B752F1" w:rsidRPr="00D00EA0" w:rsidRDefault="00B752F1" w:rsidP="00A36794">
      <w:pPr>
        <w:tabs>
          <w:tab w:val="num" w:pos="-540"/>
          <w:tab w:val="left" w:pos="180"/>
        </w:tabs>
        <w:ind w:hanging="180"/>
        <w:jc w:val="right"/>
        <w:rPr>
          <w:bCs/>
          <w:sz w:val="22"/>
          <w:szCs w:val="22"/>
        </w:rPr>
      </w:pPr>
    </w:p>
    <w:p w:rsidR="00A36794" w:rsidRPr="00D00EA0" w:rsidRDefault="00A36794" w:rsidP="00A36794">
      <w:pPr>
        <w:tabs>
          <w:tab w:val="num" w:pos="-540"/>
          <w:tab w:val="left" w:pos="180"/>
        </w:tabs>
        <w:ind w:hanging="180"/>
        <w:jc w:val="right"/>
        <w:rPr>
          <w:sz w:val="22"/>
          <w:szCs w:val="22"/>
        </w:rPr>
      </w:pPr>
      <w:r w:rsidRPr="00D00EA0">
        <w:rPr>
          <w:bCs/>
          <w:sz w:val="22"/>
          <w:szCs w:val="22"/>
        </w:rPr>
        <w:t>Приложение № 1</w:t>
      </w:r>
    </w:p>
    <w:p w:rsidR="00A36794" w:rsidRPr="00D00EA0" w:rsidRDefault="00A36794" w:rsidP="00A36794">
      <w:pPr>
        <w:jc w:val="right"/>
        <w:rPr>
          <w:bCs/>
          <w:sz w:val="22"/>
          <w:szCs w:val="22"/>
        </w:rPr>
      </w:pPr>
      <w:r w:rsidRPr="00D00EA0">
        <w:rPr>
          <w:bCs/>
          <w:sz w:val="22"/>
          <w:szCs w:val="22"/>
        </w:rPr>
        <w:t>к договору участия в долевом строительстве многоквартирного дома</w:t>
      </w:r>
    </w:p>
    <w:p w:rsidR="00A36794" w:rsidRPr="00D00EA0" w:rsidRDefault="008E6969" w:rsidP="00A36794">
      <w:pPr>
        <w:jc w:val="right"/>
        <w:rPr>
          <w:b/>
          <w:bCs/>
          <w:sz w:val="22"/>
          <w:szCs w:val="22"/>
        </w:rPr>
      </w:pPr>
      <w:r>
        <w:rPr>
          <w:b/>
          <w:bCs/>
          <w:sz w:val="22"/>
          <w:szCs w:val="22"/>
        </w:rPr>
        <w:t>_</w:t>
      </w:r>
      <w:r w:rsidR="004D7416" w:rsidRPr="00D00EA0">
        <w:rPr>
          <w:b/>
          <w:bCs/>
          <w:sz w:val="22"/>
          <w:szCs w:val="22"/>
        </w:rPr>
        <w:t>/Н</w:t>
      </w:r>
      <w:r w:rsidR="00D00EA0" w:rsidRPr="00D00EA0">
        <w:rPr>
          <w:b/>
          <w:bCs/>
          <w:sz w:val="22"/>
          <w:szCs w:val="22"/>
        </w:rPr>
        <w:t>1</w:t>
      </w:r>
      <w:r w:rsidR="004D7416" w:rsidRPr="00D00EA0">
        <w:rPr>
          <w:b/>
          <w:bCs/>
          <w:sz w:val="22"/>
          <w:szCs w:val="22"/>
        </w:rPr>
        <w:t>-2</w:t>
      </w:r>
      <w:r w:rsidR="00D00EA0" w:rsidRPr="00D00EA0">
        <w:rPr>
          <w:b/>
          <w:bCs/>
          <w:sz w:val="22"/>
          <w:szCs w:val="22"/>
        </w:rPr>
        <w:t>3</w:t>
      </w:r>
      <w:r w:rsidR="00A36794" w:rsidRPr="00D00EA0">
        <w:rPr>
          <w:b/>
          <w:bCs/>
          <w:sz w:val="22"/>
          <w:szCs w:val="22"/>
        </w:rPr>
        <w:t>от «</w:t>
      </w:r>
      <w:r w:rsidR="00306829">
        <w:rPr>
          <w:b/>
          <w:bCs/>
          <w:sz w:val="22"/>
          <w:szCs w:val="22"/>
        </w:rPr>
        <w:t>09</w:t>
      </w:r>
      <w:r w:rsidR="00A36794" w:rsidRPr="00D00EA0">
        <w:rPr>
          <w:b/>
          <w:bCs/>
          <w:sz w:val="22"/>
          <w:szCs w:val="22"/>
        </w:rPr>
        <w:t>»</w:t>
      </w:r>
      <w:r w:rsidR="00D00EA0" w:rsidRPr="00D00EA0">
        <w:rPr>
          <w:b/>
          <w:bCs/>
          <w:sz w:val="22"/>
          <w:szCs w:val="22"/>
        </w:rPr>
        <w:t>октября</w:t>
      </w:r>
      <w:r w:rsidR="00A36794" w:rsidRPr="00D00EA0">
        <w:rPr>
          <w:b/>
          <w:bCs/>
          <w:sz w:val="22"/>
          <w:szCs w:val="22"/>
        </w:rPr>
        <w:t>202</w:t>
      </w:r>
      <w:r w:rsidR="00EE1371" w:rsidRPr="00D00EA0">
        <w:rPr>
          <w:b/>
          <w:bCs/>
          <w:sz w:val="22"/>
          <w:szCs w:val="22"/>
        </w:rPr>
        <w:t>3</w:t>
      </w:r>
      <w:r w:rsidR="00A36794" w:rsidRPr="00D00EA0">
        <w:rPr>
          <w:b/>
          <w:bCs/>
          <w:sz w:val="22"/>
          <w:szCs w:val="22"/>
        </w:rPr>
        <w:t xml:space="preserve">г.  </w:t>
      </w:r>
    </w:p>
    <w:p w:rsidR="00A36794" w:rsidRPr="00D00EA0" w:rsidRDefault="00A36794" w:rsidP="00A36794">
      <w:pPr>
        <w:ind w:firstLine="360"/>
        <w:rPr>
          <w:b/>
          <w:bCs/>
          <w:sz w:val="22"/>
          <w:szCs w:val="22"/>
        </w:rPr>
      </w:pPr>
    </w:p>
    <w:p w:rsidR="002E3073" w:rsidRPr="00D00EA0" w:rsidRDefault="002E3073" w:rsidP="002E3073">
      <w:pPr>
        <w:ind w:firstLine="360"/>
        <w:rPr>
          <w:b/>
          <w:bCs/>
          <w:sz w:val="22"/>
          <w:szCs w:val="22"/>
        </w:rPr>
      </w:pPr>
      <w:r w:rsidRPr="00D00EA0">
        <w:rPr>
          <w:b/>
          <w:bCs/>
          <w:sz w:val="22"/>
          <w:szCs w:val="22"/>
        </w:rPr>
        <w:t>Описание многоэтажного жилого дома</w:t>
      </w:r>
    </w:p>
    <w:p w:rsidR="00216D87" w:rsidRPr="00D00EA0" w:rsidRDefault="00216D87" w:rsidP="00216D87">
      <w:pPr>
        <w:pStyle w:val="a3"/>
        <w:widowControl/>
        <w:numPr>
          <w:ilvl w:val="0"/>
          <w:numId w:val="10"/>
        </w:numPr>
        <w:tabs>
          <w:tab w:val="left" w:pos="851"/>
        </w:tabs>
        <w:suppressAutoHyphens w:val="0"/>
        <w:ind w:left="0" w:firstLine="567"/>
        <w:jc w:val="both"/>
        <w:rPr>
          <w:sz w:val="22"/>
          <w:szCs w:val="22"/>
        </w:rPr>
      </w:pPr>
      <w:r w:rsidRPr="00D00EA0">
        <w:rPr>
          <w:sz w:val="22"/>
          <w:szCs w:val="22"/>
        </w:rPr>
        <w:t>5-ти этажный жилой дом</w:t>
      </w:r>
      <w:r>
        <w:rPr>
          <w:sz w:val="22"/>
          <w:szCs w:val="22"/>
        </w:rPr>
        <w:t xml:space="preserve">. </w:t>
      </w:r>
      <w:r w:rsidRPr="00216D87">
        <w:rPr>
          <w:sz w:val="22"/>
          <w:szCs w:val="22"/>
        </w:rPr>
        <w:t>Количество этажей (включая подвал) - 6;</w:t>
      </w:r>
      <w:r w:rsidRPr="00D00EA0">
        <w:rPr>
          <w:sz w:val="22"/>
          <w:szCs w:val="22"/>
        </w:rPr>
        <w:t xml:space="preserve"> состоящий из пяти блок-секций с офисными помещениями. Общая площадь здания – 994</w:t>
      </w:r>
      <w:r>
        <w:rPr>
          <w:sz w:val="22"/>
          <w:szCs w:val="22"/>
        </w:rPr>
        <w:t>3,8</w:t>
      </w:r>
      <w:r w:rsidRPr="00D00EA0">
        <w:rPr>
          <w:sz w:val="22"/>
          <w:szCs w:val="22"/>
        </w:rPr>
        <w:t xml:space="preserve"> м</w:t>
      </w:r>
      <w:r w:rsidRPr="00216D87">
        <w:rPr>
          <w:sz w:val="22"/>
          <w:szCs w:val="22"/>
        </w:rPr>
        <w:t>2.</w:t>
      </w:r>
      <w:r w:rsidRPr="00D00EA0">
        <w:rPr>
          <w:sz w:val="22"/>
          <w:szCs w:val="22"/>
        </w:rPr>
        <w:t xml:space="preserve"> (общая площадь квартир 67</w:t>
      </w:r>
      <w:r>
        <w:rPr>
          <w:sz w:val="22"/>
          <w:szCs w:val="22"/>
        </w:rPr>
        <w:t xml:space="preserve">85,8 </w:t>
      </w:r>
      <w:r w:rsidRPr="00D00EA0">
        <w:rPr>
          <w:sz w:val="22"/>
          <w:szCs w:val="22"/>
        </w:rPr>
        <w:t>м</w:t>
      </w:r>
      <w:r w:rsidRPr="00216D87">
        <w:rPr>
          <w:sz w:val="22"/>
          <w:szCs w:val="22"/>
        </w:rPr>
        <w:t>2</w:t>
      </w:r>
      <w:r w:rsidRPr="00D00EA0">
        <w:rPr>
          <w:sz w:val="22"/>
          <w:szCs w:val="22"/>
        </w:rPr>
        <w:t>; офисных помещений 580,56 м</w:t>
      </w:r>
      <w:r w:rsidRPr="00216D87">
        <w:rPr>
          <w:sz w:val="22"/>
          <w:szCs w:val="22"/>
        </w:rPr>
        <w:t>2</w:t>
      </w:r>
      <w:r w:rsidRPr="00D00EA0">
        <w:rPr>
          <w:sz w:val="22"/>
          <w:szCs w:val="22"/>
        </w:rPr>
        <w:t>)</w:t>
      </w:r>
      <w:r>
        <w:rPr>
          <w:sz w:val="22"/>
          <w:szCs w:val="22"/>
        </w:rPr>
        <w:t xml:space="preserve">. </w:t>
      </w:r>
      <w:r w:rsidRPr="00216D87">
        <w:rPr>
          <w:sz w:val="22"/>
          <w:szCs w:val="22"/>
        </w:rPr>
        <w:t>Назначение объекта – жилое.</w:t>
      </w:r>
    </w:p>
    <w:p w:rsidR="00216D87" w:rsidRPr="008964A2" w:rsidRDefault="00216D87" w:rsidP="00216D87">
      <w:pPr>
        <w:pStyle w:val="a3"/>
        <w:widowControl/>
        <w:numPr>
          <w:ilvl w:val="0"/>
          <w:numId w:val="10"/>
        </w:numPr>
        <w:tabs>
          <w:tab w:val="left" w:pos="851"/>
        </w:tabs>
        <w:suppressAutoHyphens w:val="0"/>
        <w:ind w:left="0" w:firstLine="567"/>
        <w:jc w:val="both"/>
        <w:rPr>
          <w:sz w:val="22"/>
          <w:szCs w:val="22"/>
        </w:rPr>
      </w:pPr>
      <w:r w:rsidRPr="00D00EA0">
        <w:rPr>
          <w:sz w:val="22"/>
          <w:szCs w:val="22"/>
        </w:rPr>
        <w:t xml:space="preserve">Конструктивная схема здания – бескаркасное, с несущими наружными и внутренними стенами.  </w:t>
      </w:r>
      <w:r w:rsidRPr="00216D87">
        <w:rPr>
          <w:sz w:val="22"/>
          <w:szCs w:val="22"/>
        </w:rPr>
        <w:t>Наружные стены</w:t>
      </w:r>
      <w:r>
        <w:rPr>
          <w:sz w:val="22"/>
          <w:szCs w:val="22"/>
        </w:rPr>
        <w:t xml:space="preserve"> – </w:t>
      </w:r>
      <w:r w:rsidRPr="00216D87">
        <w:rPr>
          <w:sz w:val="22"/>
          <w:szCs w:val="22"/>
        </w:rPr>
        <w:t>мелкоштучные каменные материалы (кирпич, керамические камни, блоки и др.). Перекрытия</w:t>
      </w:r>
      <w:r w:rsidRPr="008964A2">
        <w:rPr>
          <w:sz w:val="22"/>
          <w:szCs w:val="22"/>
        </w:rPr>
        <w:t xml:space="preserve"> –</w:t>
      </w:r>
      <w:r w:rsidRPr="00216D87">
        <w:rPr>
          <w:sz w:val="22"/>
          <w:szCs w:val="22"/>
        </w:rPr>
        <w:t>сборные железобетонные</w:t>
      </w:r>
      <w:r w:rsidRPr="008964A2">
        <w:rPr>
          <w:sz w:val="22"/>
          <w:szCs w:val="22"/>
        </w:rPr>
        <w:t>. Класс энергоэффективности «С».</w:t>
      </w:r>
    </w:p>
    <w:p w:rsidR="00471077" w:rsidRPr="00D00EA0" w:rsidRDefault="00471077" w:rsidP="00471077">
      <w:pPr>
        <w:pStyle w:val="a3"/>
        <w:widowControl/>
        <w:numPr>
          <w:ilvl w:val="0"/>
          <w:numId w:val="10"/>
        </w:numPr>
        <w:tabs>
          <w:tab w:val="left" w:pos="851"/>
        </w:tabs>
        <w:suppressAutoHyphens w:val="0"/>
        <w:ind w:left="0" w:firstLine="567"/>
        <w:jc w:val="both"/>
        <w:rPr>
          <w:sz w:val="22"/>
          <w:szCs w:val="22"/>
        </w:rPr>
      </w:pPr>
      <w:r w:rsidRPr="00D00EA0">
        <w:rPr>
          <w:sz w:val="22"/>
          <w:szCs w:val="22"/>
        </w:rPr>
        <w:t>Внутренние несущие стены – камень керамический. Перегородки внутренние межквартирные – газобетонные блоки средней плотности, перегородки внутренние межкомнатные - газобетонные блоки. Перегородки в санузлах – кирпич керамический полнотелый.</w:t>
      </w:r>
    </w:p>
    <w:p w:rsidR="00471077" w:rsidRPr="00D00EA0" w:rsidRDefault="00471077" w:rsidP="00471077">
      <w:pPr>
        <w:pStyle w:val="a3"/>
        <w:widowControl/>
        <w:numPr>
          <w:ilvl w:val="0"/>
          <w:numId w:val="10"/>
        </w:numPr>
        <w:tabs>
          <w:tab w:val="left" w:pos="851"/>
        </w:tabs>
        <w:suppressAutoHyphens w:val="0"/>
        <w:ind w:left="0" w:firstLine="567"/>
        <w:jc w:val="both"/>
        <w:rPr>
          <w:sz w:val="22"/>
          <w:szCs w:val="22"/>
        </w:rPr>
      </w:pPr>
      <w:r w:rsidRPr="00D00EA0">
        <w:rPr>
          <w:sz w:val="22"/>
          <w:szCs w:val="22"/>
        </w:rPr>
        <w:t>Кровля плоская с внутренним водостоком.</w:t>
      </w:r>
    </w:p>
    <w:p w:rsidR="00471077" w:rsidRPr="00D00EA0" w:rsidRDefault="00471077" w:rsidP="00471077">
      <w:pPr>
        <w:pStyle w:val="a3"/>
        <w:widowControl/>
        <w:numPr>
          <w:ilvl w:val="0"/>
          <w:numId w:val="10"/>
        </w:numPr>
        <w:tabs>
          <w:tab w:val="left" w:pos="851"/>
        </w:tabs>
        <w:suppressAutoHyphens w:val="0"/>
        <w:ind w:left="0" w:firstLine="567"/>
        <w:jc w:val="both"/>
        <w:rPr>
          <w:sz w:val="22"/>
          <w:szCs w:val="22"/>
        </w:rPr>
      </w:pPr>
      <w:r w:rsidRPr="00D00EA0">
        <w:rPr>
          <w:sz w:val="22"/>
          <w:szCs w:val="22"/>
        </w:rPr>
        <w:t>Блоки оконные и балконные двери – из ПВХ профиля.</w:t>
      </w:r>
    </w:p>
    <w:p w:rsidR="00471077" w:rsidRPr="00D00EA0" w:rsidRDefault="00471077" w:rsidP="00471077">
      <w:pPr>
        <w:pStyle w:val="a3"/>
        <w:widowControl/>
        <w:numPr>
          <w:ilvl w:val="0"/>
          <w:numId w:val="10"/>
        </w:numPr>
        <w:tabs>
          <w:tab w:val="left" w:pos="851"/>
        </w:tabs>
        <w:suppressAutoHyphens w:val="0"/>
        <w:ind w:left="0" w:firstLine="567"/>
        <w:jc w:val="both"/>
        <w:rPr>
          <w:bCs/>
          <w:sz w:val="22"/>
          <w:szCs w:val="22"/>
        </w:rPr>
      </w:pPr>
      <w:r w:rsidRPr="00D00EA0">
        <w:rPr>
          <w:sz w:val="22"/>
          <w:szCs w:val="22"/>
        </w:rPr>
        <w:t xml:space="preserve">Лоджии – витражное одинарное остекление из ПВХ, Остекление комбинированное, нижняя часть –глухая. </w:t>
      </w:r>
      <w:r w:rsidRPr="00D00EA0">
        <w:rPr>
          <w:bCs/>
          <w:sz w:val="22"/>
          <w:szCs w:val="22"/>
        </w:rPr>
        <w:t>Ограждающий металлический поручень на балконах.</w:t>
      </w:r>
    </w:p>
    <w:p w:rsidR="00471077" w:rsidRPr="00D00EA0" w:rsidRDefault="00471077" w:rsidP="00471077">
      <w:pPr>
        <w:pStyle w:val="a3"/>
        <w:widowControl/>
        <w:numPr>
          <w:ilvl w:val="0"/>
          <w:numId w:val="10"/>
        </w:numPr>
        <w:tabs>
          <w:tab w:val="left" w:pos="851"/>
        </w:tabs>
        <w:suppressAutoHyphens w:val="0"/>
        <w:ind w:left="0" w:firstLine="567"/>
        <w:jc w:val="both"/>
        <w:rPr>
          <w:sz w:val="22"/>
          <w:szCs w:val="22"/>
        </w:rPr>
      </w:pPr>
      <w:r w:rsidRPr="00D00EA0">
        <w:rPr>
          <w:sz w:val="22"/>
          <w:szCs w:val="22"/>
        </w:rPr>
        <w:t>Подоконные доски – из ПВХ. Откосы ПВХ панели.</w:t>
      </w:r>
    </w:p>
    <w:p w:rsidR="00471077" w:rsidRPr="00D00EA0" w:rsidRDefault="00471077" w:rsidP="00471077">
      <w:pPr>
        <w:pStyle w:val="a3"/>
        <w:widowControl/>
        <w:numPr>
          <w:ilvl w:val="0"/>
          <w:numId w:val="10"/>
        </w:numPr>
        <w:tabs>
          <w:tab w:val="left" w:pos="851"/>
        </w:tabs>
        <w:suppressAutoHyphens w:val="0"/>
        <w:ind w:left="0" w:firstLine="567"/>
        <w:jc w:val="both"/>
        <w:rPr>
          <w:sz w:val="22"/>
          <w:szCs w:val="22"/>
        </w:rPr>
      </w:pPr>
      <w:r w:rsidRPr="00D00EA0">
        <w:rPr>
          <w:sz w:val="22"/>
          <w:szCs w:val="22"/>
        </w:rPr>
        <w:t>Входные двери в квартиры – ДГ (двери глухие)</w:t>
      </w:r>
    </w:p>
    <w:p w:rsidR="00471077" w:rsidRPr="00D00EA0" w:rsidRDefault="00471077" w:rsidP="00471077">
      <w:pPr>
        <w:pStyle w:val="a3"/>
        <w:numPr>
          <w:ilvl w:val="0"/>
          <w:numId w:val="10"/>
        </w:numPr>
        <w:tabs>
          <w:tab w:val="left" w:pos="851"/>
        </w:tabs>
        <w:ind w:left="0" w:firstLine="567"/>
        <w:rPr>
          <w:sz w:val="22"/>
          <w:szCs w:val="22"/>
        </w:rPr>
      </w:pPr>
      <w:r w:rsidRPr="00D00EA0">
        <w:rPr>
          <w:sz w:val="22"/>
          <w:szCs w:val="22"/>
        </w:rPr>
        <w:t>Встроенная мебель (шкафы, антресоли и т.д.)</w:t>
      </w:r>
      <w:proofErr w:type="gramStart"/>
      <w:r w:rsidRPr="00D00EA0">
        <w:rPr>
          <w:sz w:val="22"/>
          <w:szCs w:val="22"/>
        </w:rPr>
        <w:t xml:space="preserve"> ,</w:t>
      </w:r>
      <w:proofErr w:type="gramEnd"/>
      <w:r w:rsidRPr="00D00EA0">
        <w:rPr>
          <w:sz w:val="22"/>
          <w:szCs w:val="22"/>
        </w:rPr>
        <w:t xml:space="preserve"> межкомнатные внутренние дверные блоки и дверные блоки в санузлах не устанавливаются.</w:t>
      </w:r>
    </w:p>
    <w:p w:rsidR="00471077" w:rsidRPr="00D00EA0" w:rsidRDefault="00471077" w:rsidP="00471077">
      <w:pPr>
        <w:pStyle w:val="a3"/>
        <w:widowControl/>
        <w:numPr>
          <w:ilvl w:val="0"/>
          <w:numId w:val="10"/>
        </w:numPr>
        <w:tabs>
          <w:tab w:val="left" w:pos="851"/>
        </w:tabs>
        <w:suppressAutoHyphens w:val="0"/>
        <w:ind w:left="0" w:firstLine="567"/>
        <w:jc w:val="both"/>
        <w:rPr>
          <w:sz w:val="22"/>
          <w:szCs w:val="22"/>
        </w:rPr>
      </w:pPr>
      <w:r w:rsidRPr="00D00EA0">
        <w:rPr>
          <w:sz w:val="22"/>
          <w:szCs w:val="22"/>
        </w:rPr>
        <w:t>Входные двери наружные в жилой дом - дверной блок.</w:t>
      </w:r>
    </w:p>
    <w:p w:rsidR="00471077" w:rsidRPr="00D00EA0" w:rsidRDefault="00471077" w:rsidP="00471077">
      <w:pPr>
        <w:pStyle w:val="a3"/>
        <w:widowControl/>
        <w:numPr>
          <w:ilvl w:val="0"/>
          <w:numId w:val="10"/>
        </w:numPr>
        <w:tabs>
          <w:tab w:val="left" w:pos="851"/>
        </w:tabs>
        <w:suppressAutoHyphens w:val="0"/>
        <w:ind w:left="0" w:firstLine="567"/>
        <w:jc w:val="both"/>
        <w:rPr>
          <w:sz w:val="22"/>
          <w:szCs w:val="22"/>
        </w:rPr>
      </w:pPr>
      <w:r w:rsidRPr="00D00EA0">
        <w:rPr>
          <w:sz w:val="22"/>
          <w:szCs w:val="22"/>
        </w:rPr>
        <w:t>Инженерные сети:</w:t>
      </w:r>
    </w:p>
    <w:p w:rsidR="00471077" w:rsidRPr="00D00EA0" w:rsidRDefault="00471077" w:rsidP="00471077">
      <w:pPr>
        <w:pStyle w:val="a3"/>
        <w:widowControl/>
        <w:numPr>
          <w:ilvl w:val="1"/>
          <w:numId w:val="10"/>
        </w:numPr>
        <w:tabs>
          <w:tab w:val="left" w:pos="851"/>
        </w:tabs>
        <w:suppressAutoHyphens w:val="0"/>
        <w:ind w:left="0" w:firstLine="567"/>
        <w:jc w:val="both"/>
        <w:rPr>
          <w:sz w:val="22"/>
          <w:szCs w:val="22"/>
        </w:rPr>
      </w:pPr>
      <w:r w:rsidRPr="00D00EA0">
        <w:rPr>
          <w:sz w:val="22"/>
          <w:szCs w:val="22"/>
        </w:rPr>
        <w:t>Отопление – централизованное от тепловых сетей. Подключение жилой части многоквартирного дома через индивидуальный тепловой пункт, размещаемый в подвале с общедомовым узлом учета. Система отопления квартир закрытая, двухтрубная вертикальная с установкой радиаторов с терморегулятором. Магистрали и стояки отопления выполнены из стальных труб. Отопление офисных помещений от отдельного индивидуального теплового пункта. Система самостоятельная, горизонтальная двухтрубная.</w:t>
      </w:r>
    </w:p>
    <w:p w:rsidR="00471077" w:rsidRPr="00D00EA0" w:rsidRDefault="00471077" w:rsidP="00471077">
      <w:pPr>
        <w:pStyle w:val="a3"/>
        <w:widowControl/>
        <w:numPr>
          <w:ilvl w:val="1"/>
          <w:numId w:val="10"/>
        </w:numPr>
        <w:tabs>
          <w:tab w:val="left" w:pos="851"/>
        </w:tabs>
        <w:suppressAutoHyphens w:val="0"/>
        <w:ind w:left="0" w:firstLine="567"/>
        <w:jc w:val="both"/>
        <w:rPr>
          <w:sz w:val="22"/>
          <w:szCs w:val="22"/>
        </w:rPr>
      </w:pPr>
      <w:r w:rsidRPr="00D00EA0">
        <w:rPr>
          <w:sz w:val="22"/>
          <w:szCs w:val="22"/>
        </w:rPr>
        <w:t xml:space="preserve">Вентиляция в квартирах – естественная приточно-вытяжная по </w:t>
      </w:r>
      <w:proofErr w:type="spellStart"/>
      <w:r w:rsidRPr="00D00EA0">
        <w:rPr>
          <w:sz w:val="22"/>
          <w:szCs w:val="22"/>
        </w:rPr>
        <w:t>вентканалам</w:t>
      </w:r>
      <w:proofErr w:type="spellEnd"/>
      <w:r w:rsidRPr="00D00EA0">
        <w:rPr>
          <w:sz w:val="22"/>
          <w:szCs w:val="22"/>
        </w:rPr>
        <w:t xml:space="preserve"> через теплый чердак. </w:t>
      </w:r>
      <w:r w:rsidRPr="00D00EA0">
        <w:rPr>
          <w:bCs/>
          <w:sz w:val="22"/>
          <w:szCs w:val="22"/>
        </w:rPr>
        <w:t xml:space="preserve">Приток наружного воздуха через регулируемые створки окон. </w:t>
      </w:r>
      <w:r w:rsidRPr="00D00EA0">
        <w:rPr>
          <w:sz w:val="22"/>
          <w:szCs w:val="22"/>
        </w:rPr>
        <w:t xml:space="preserve"> В офисных помещения предусмотрена механическая вентиляция. </w:t>
      </w:r>
    </w:p>
    <w:p w:rsidR="00471077" w:rsidRPr="00D00EA0" w:rsidRDefault="00471077" w:rsidP="00471077">
      <w:pPr>
        <w:pStyle w:val="a3"/>
        <w:widowControl/>
        <w:numPr>
          <w:ilvl w:val="1"/>
          <w:numId w:val="10"/>
        </w:numPr>
        <w:tabs>
          <w:tab w:val="left" w:pos="851"/>
        </w:tabs>
        <w:suppressAutoHyphens w:val="0"/>
        <w:ind w:left="0" w:firstLine="567"/>
        <w:jc w:val="both"/>
        <w:rPr>
          <w:sz w:val="22"/>
          <w:szCs w:val="22"/>
        </w:rPr>
      </w:pPr>
      <w:r w:rsidRPr="00D00EA0">
        <w:rPr>
          <w:sz w:val="22"/>
          <w:szCs w:val="22"/>
        </w:rPr>
        <w:t xml:space="preserve">Хозяйственно-питьевой водопровод - на вводе установлен водомерный узел. Для обеспечения требуемого напора в сети здания устанавливается </w:t>
      </w:r>
      <w:proofErr w:type="spellStart"/>
      <w:r w:rsidRPr="00D00EA0">
        <w:rPr>
          <w:sz w:val="22"/>
          <w:szCs w:val="22"/>
        </w:rPr>
        <w:t>повысительная</w:t>
      </w:r>
      <w:proofErr w:type="spellEnd"/>
      <w:r w:rsidRPr="00D00EA0">
        <w:rPr>
          <w:sz w:val="22"/>
          <w:szCs w:val="22"/>
        </w:rPr>
        <w:t xml:space="preserve"> насосная установка. Горячее водоснабжение жилого дома принято по закрытой схеме с циркуляцией. Сети холодного и горячего водоснабжения из полимерных (полипропиленовых) труб. Магистральные трубопроводы и стояки систем холодного и горячего водоснабжения предусмотрены в тепловой изоляции. Устройство внутриквартирного пожаротушения. Офисы предусматривают свой учет потребления воды.</w:t>
      </w:r>
    </w:p>
    <w:p w:rsidR="00471077" w:rsidRPr="00D00EA0" w:rsidRDefault="00471077" w:rsidP="00471077">
      <w:pPr>
        <w:pStyle w:val="a3"/>
        <w:widowControl/>
        <w:numPr>
          <w:ilvl w:val="1"/>
          <w:numId w:val="10"/>
        </w:numPr>
        <w:tabs>
          <w:tab w:val="left" w:pos="851"/>
        </w:tabs>
        <w:suppressAutoHyphens w:val="0"/>
        <w:ind w:left="0" w:firstLine="567"/>
        <w:jc w:val="both"/>
        <w:rPr>
          <w:sz w:val="22"/>
          <w:szCs w:val="22"/>
        </w:rPr>
      </w:pPr>
      <w:r w:rsidRPr="00D00EA0">
        <w:rPr>
          <w:sz w:val="22"/>
          <w:szCs w:val="22"/>
        </w:rPr>
        <w:t xml:space="preserve"> Бытовая канализация и система внутренних водостоков здания. Бытовая канализация запроектирована из полипропиленовых труб. Стояки канализации выполняются без выполнения разводки для подключения </w:t>
      </w:r>
      <w:proofErr w:type="spellStart"/>
      <w:r w:rsidRPr="00D00EA0">
        <w:rPr>
          <w:sz w:val="22"/>
          <w:szCs w:val="22"/>
        </w:rPr>
        <w:t>сантехприборов</w:t>
      </w:r>
      <w:proofErr w:type="spellEnd"/>
      <w:r w:rsidRPr="00D00EA0">
        <w:rPr>
          <w:sz w:val="22"/>
          <w:szCs w:val="22"/>
        </w:rPr>
        <w:t xml:space="preserve"> (унитазов, моек и т.п.).</w:t>
      </w:r>
    </w:p>
    <w:p w:rsidR="00471077" w:rsidRPr="00D00EA0" w:rsidRDefault="00471077" w:rsidP="00471077">
      <w:pPr>
        <w:pStyle w:val="a3"/>
        <w:numPr>
          <w:ilvl w:val="1"/>
          <w:numId w:val="10"/>
        </w:numPr>
        <w:tabs>
          <w:tab w:val="left" w:pos="851"/>
        </w:tabs>
        <w:ind w:left="0" w:firstLine="567"/>
        <w:rPr>
          <w:sz w:val="22"/>
          <w:szCs w:val="22"/>
        </w:rPr>
      </w:pPr>
      <w:r w:rsidRPr="00D00EA0">
        <w:rPr>
          <w:sz w:val="22"/>
          <w:szCs w:val="22"/>
        </w:rPr>
        <w:t>Выполняется монтаж вводов трубопроводов холодного и горячего водоснабжения в помещения без выполнения разводки для подключения сантехоборудования. Ввода оканчиваются запорной арматурой (шаровые краны).</w:t>
      </w:r>
    </w:p>
    <w:p w:rsidR="00471077" w:rsidRPr="00D00EA0" w:rsidRDefault="00471077" w:rsidP="00471077">
      <w:pPr>
        <w:pStyle w:val="a3"/>
        <w:widowControl/>
        <w:numPr>
          <w:ilvl w:val="1"/>
          <w:numId w:val="10"/>
        </w:numPr>
        <w:tabs>
          <w:tab w:val="left" w:pos="851"/>
        </w:tabs>
        <w:suppressAutoHyphens w:val="0"/>
        <w:ind w:left="0" w:firstLine="567"/>
        <w:jc w:val="both"/>
        <w:rPr>
          <w:sz w:val="22"/>
          <w:szCs w:val="22"/>
        </w:rPr>
      </w:pPr>
      <w:r w:rsidRPr="00D00EA0">
        <w:rPr>
          <w:sz w:val="22"/>
          <w:szCs w:val="22"/>
        </w:rPr>
        <w:t>Сантехоборудование (умывальники, унитазы, мойки и т.п.) не устанавливается</w:t>
      </w:r>
    </w:p>
    <w:p w:rsidR="00471077" w:rsidRPr="00D00EA0" w:rsidRDefault="00471077" w:rsidP="00471077">
      <w:pPr>
        <w:pStyle w:val="a3"/>
        <w:widowControl/>
        <w:numPr>
          <w:ilvl w:val="1"/>
          <w:numId w:val="10"/>
        </w:numPr>
        <w:tabs>
          <w:tab w:val="left" w:pos="851"/>
        </w:tabs>
        <w:suppressAutoHyphens w:val="0"/>
        <w:ind w:left="0" w:firstLine="567"/>
        <w:jc w:val="both"/>
        <w:rPr>
          <w:sz w:val="22"/>
          <w:szCs w:val="22"/>
        </w:rPr>
      </w:pPr>
      <w:r w:rsidRPr="00D00EA0">
        <w:rPr>
          <w:sz w:val="22"/>
          <w:szCs w:val="22"/>
        </w:rPr>
        <w:t xml:space="preserve">Газоснабжение: </w:t>
      </w:r>
      <w:proofErr w:type="spellStart"/>
      <w:r w:rsidRPr="00D00EA0">
        <w:rPr>
          <w:sz w:val="22"/>
          <w:szCs w:val="22"/>
        </w:rPr>
        <w:t>четырехкомфорочные</w:t>
      </w:r>
      <w:proofErr w:type="spellEnd"/>
      <w:r w:rsidRPr="00D00EA0">
        <w:rPr>
          <w:sz w:val="22"/>
          <w:szCs w:val="22"/>
        </w:rPr>
        <w:t xml:space="preserve"> плиты, счетчик учета газа, клапан </w:t>
      </w:r>
      <w:proofErr w:type="spellStart"/>
      <w:r w:rsidRPr="00D00EA0">
        <w:rPr>
          <w:sz w:val="22"/>
          <w:szCs w:val="22"/>
        </w:rPr>
        <w:t>термозапорный</w:t>
      </w:r>
      <w:proofErr w:type="spellEnd"/>
      <w:r w:rsidRPr="00D00EA0">
        <w:rPr>
          <w:sz w:val="22"/>
          <w:szCs w:val="22"/>
        </w:rPr>
        <w:t>.</w:t>
      </w:r>
    </w:p>
    <w:p w:rsidR="00471077" w:rsidRPr="00D00EA0" w:rsidRDefault="00471077" w:rsidP="00471077">
      <w:pPr>
        <w:pStyle w:val="a3"/>
        <w:widowControl/>
        <w:numPr>
          <w:ilvl w:val="1"/>
          <w:numId w:val="10"/>
        </w:numPr>
        <w:tabs>
          <w:tab w:val="left" w:pos="851"/>
        </w:tabs>
        <w:suppressAutoHyphens w:val="0"/>
        <w:ind w:left="0" w:firstLine="567"/>
        <w:jc w:val="both"/>
        <w:rPr>
          <w:sz w:val="22"/>
          <w:szCs w:val="22"/>
        </w:rPr>
      </w:pPr>
      <w:r w:rsidRPr="00D00EA0">
        <w:rPr>
          <w:sz w:val="22"/>
          <w:szCs w:val="22"/>
        </w:rPr>
        <w:t xml:space="preserve">Электрооборудование – индивидуальный учет энергии. Электромонтажные работы в </w:t>
      </w:r>
      <w:r w:rsidR="00E5614E">
        <w:rPr>
          <w:sz w:val="22"/>
          <w:szCs w:val="22"/>
        </w:rPr>
        <w:t>соответствие с проектом</w:t>
      </w:r>
      <w:r w:rsidRPr="00D00EA0">
        <w:rPr>
          <w:sz w:val="22"/>
          <w:szCs w:val="22"/>
        </w:rPr>
        <w:t>.</w:t>
      </w:r>
    </w:p>
    <w:p w:rsidR="00471077" w:rsidRPr="00D00EA0" w:rsidRDefault="00471077" w:rsidP="00471077">
      <w:pPr>
        <w:pStyle w:val="a3"/>
        <w:widowControl/>
        <w:numPr>
          <w:ilvl w:val="1"/>
          <w:numId w:val="10"/>
        </w:numPr>
        <w:tabs>
          <w:tab w:val="left" w:pos="851"/>
        </w:tabs>
        <w:suppressAutoHyphens w:val="0"/>
        <w:ind w:left="0" w:firstLine="567"/>
        <w:jc w:val="both"/>
        <w:rPr>
          <w:sz w:val="22"/>
          <w:szCs w:val="22"/>
        </w:rPr>
      </w:pPr>
      <w:r w:rsidRPr="00D00EA0">
        <w:rPr>
          <w:sz w:val="22"/>
          <w:szCs w:val="22"/>
        </w:rPr>
        <w:t>Электрооборудование офисов предусматривают свой учет энергии.</w:t>
      </w:r>
    </w:p>
    <w:p w:rsidR="00471077" w:rsidRPr="00D00EA0" w:rsidRDefault="00471077" w:rsidP="00471077">
      <w:pPr>
        <w:pStyle w:val="a3"/>
        <w:widowControl/>
        <w:numPr>
          <w:ilvl w:val="0"/>
          <w:numId w:val="10"/>
        </w:numPr>
        <w:tabs>
          <w:tab w:val="left" w:pos="851"/>
        </w:tabs>
        <w:suppressAutoHyphens w:val="0"/>
        <w:ind w:left="0" w:firstLine="567"/>
        <w:jc w:val="both"/>
        <w:rPr>
          <w:sz w:val="22"/>
          <w:szCs w:val="22"/>
        </w:rPr>
      </w:pPr>
      <w:r w:rsidRPr="00D00EA0">
        <w:rPr>
          <w:sz w:val="22"/>
          <w:szCs w:val="22"/>
        </w:rPr>
        <w:t xml:space="preserve"> Наружные инженерные сети - по проекту.</w:t>
      </w:r>
    </w:p>
    <w:p w:rsidR="00471077" w:rsidRPr="00D00EA0" w:rsidRDefault="00471077" w:rsidP="00471077">
      <w:pPr>
        <w:pStyle w:val="a3"/>
        <w:numPr>
          <w:ilvl w:val="0"/>
          <w:numId w:val="10"/>
        </w:numPr>
        <w:tabs>
          <w:tab w:val="left" w:pos="851"/>
        </w:tabs>
        <w:ind w:left="0" w:firstLine="567"/>
        <w:rPr>
          <w:sz w:val="22"/>
          <w:szCs w:val="22"/>
        </w:rPr>
      </w:pPr>
      <w:r w:rsidRPr="00D00EA0">
        <w:rPr>
          <w:sz w:val="22"/>
          <w:szCs w:val="22"/>
        </w:rPr>
        <w:t>Благоустройство, освещение территории, установка МАФ – по проекту.</w:t>
      </w:r>
    </w:p>
    <w:p w:rsidR="00471077" w:rsidRPr="00D00EA0" w:rsidRDefault="00471077" w:rsidP="00471077">
      <w:pPr>
        <w:pStyle w:val="a3"/>
        <w:numPr>
          <w:ilvl w:val="0"/>
          <w:numId w:val="10"/>
        </w:numPr>
        <w:tabs>
          <w:tab w:val="left" w:pos="851"/>
        </w:tabs>
        <w:ind w:left="0" w:firstLine="567"/>
        <w:rPr>
          <w:sz w:val="22"/>
          <w:szCs w:val="22"/>
        </w:rPr>
      </w:pPr>
      <w:r w:rsidRPr="00D00EA0">
        <w:rPr>
          <w:sz w:val="22"/>
          <w:szCs w:val="22"/>
        </w:rPr>
        <w:t>Ведомость отделки помещений:</w:t>
      </w:r>
    </w:p>
    <w:p w:rsidR="00471077" w:rsidRPr="00D00EA0" w:rsidRDefault="00471077" w:rsidP="00471077">
      <w:pPr>
        <w:widowControl/>
        <w:tabs>
          <w:tab w:val="left" w:pos="851"/>
        </w:tabs>
        <w:suppressAutoHyphens w:val="0"/>
        <w:ind w:firstLine="567"/>
        <w:jc w:val="both"/>
        <w:rPr>
          <w:sz w:val="22"/>
          <w:szCs w:val="22"/>
          <w:u w:val="single"/>
        </w:rPr>
      </w:pPr>
      <w:r w:rsidRPr="00D00EA0">
        <w:rPr>
          <w:sz w:val="22"/>
          <w:szCs w:val="22"/>
          <w:u w:val="single"/>
        </w:rPr>
        <w:t>Жилые комнаты, прихожие, внутриквартирные коридоры, кладовые:</w:t>
      </w:r>
    </w:p>
    <w:p w:rsidR="00471077" w:rsidRPr="00D00EA0" w:rsidRDefault="00471077" w:rsidP="00471077">
      <w:pPr>
        <w:pStyle w:val="a3"/>
        <w:widowControl/>
        <w:numPr>
          <w:ilvl w:val="1"/>
          <w:numId w:val="7"/>
        </w:numPr>
        <w:tabs>
          <w:tab w:val="left" w:pos="851"/>
        </w:tabs>
        <w:suppressAutoHyphens w:val="0"/>
        <w:ind w:left="0" w:firstLine="567"/>
        <w:jc w:val="both"/>
        <w:rPr>
          <w:sz w:val="22"/>
          <w:szCs w:val="22"/>
        </w:rPr>
      </w:pPr>
      <w:r w:rsidRPr="00D00EA0">
        <w:rPr>
          <w:sz w:val="22"/>
          <w:szCs w:val="22"/>
        </w:rPr>
        <w:t>Потолок – базовая шпатлёвка за 1 (один) раз</w:t>
      </w:r>
    </w:p>
    <w:p w:rsidR="00471077" w:rsidRPr="00D00EA0" w:rsidRDefault="00471077" w:rsidP="00471077">
      <w:pPr>
        <w:pStyle w:val="a3"/>
        <w:widowControl/>
        <w:numPr>
          <w:ilvl w:val="1"/>
          <w:numId w:val="7"/>
        </w:numPr>
        <w:tabs>
          <w:tab w:val="left" w:pos="851"/>
        </w:tabs>
        <w:suppressAutoHyphens w:val="0"/>
        <w:ind w:left="0" w:firstLine="567"/>
        <w:jc w:val="both"/>
        <w:rPr>
          <w:sz w:val="22"/>
          <w:szCs w:val="22"/>
        </w:rPr>
      </w:pPr>
      <w:r w:rsidRPr="00D00EA0">
        <w:rPr>
          <w:sz w:val="22"/>
          <w:szCs w:val="22"/>
        </w:rPr>
        <w:t>Стены – простая штукатурка кирпичных стен.</w:t>
      </w:r>
    </w:p>
    <w:p w:rsidR="00471077" w:rsidRPr="00D00EA0" w:rsidRDefault="00471077" w:rsidP="00471077">
      <w:pPr>
        <w:pStyle w:val="a3"/>
        <w:widowControl/>
        <w:numPr>
          <w:ilvl w:val="1"/>
          <w:numId w:val="7"/>
        </w:numPr>
        <w:tabs>
          <w:tab w:val="left" w:pos="851"/>
        </w:tabs>
        <w:suppressAutoHyphens w:val="0"/>
        <w:ind w:left="0" w:firstLine="567"/>
        <w:jc w:val="both"/>
        <w:rPr>
          <w:sz w:val="22"/>
          <w:szCs w:val="22"/>
        </w:rPr>
      </w:pPr>
      <w:r w:rsidRPr="00D00EA0">
        <w:rPr>
          <w:sz w:val="22"/>
          <w:szCs w:val="22"/>
        </w:rPr>
        <w:t>Пол - цементно-песчаная стяжка.</w:t>
      </w:r>
    </w:p>
    <w:p w:rsidR="00471077" w:rsidRPr="00D00EA0" w:rsidRDefault="00471077" w:rsidP="00471077">
      <w:pPr>
        <w:widowControl/>
        <w:tabs>
          <w:tab w:val="left" w:pos="851"/>
        </w:tabs>
        <w:suppressAutoHyphens w:val="0"/>
        <w:ind w:firstLine="567"/>
        <w:jc w:val="both"/>
        <w:rPr>
          <w:sz w:val="22"/>
          <w:szCs w:val="22"/>
          <w:u w:val="single"/>
        </w:rPr>
      </w:pPr>
      <w:r w:rsidRPr="00D00EA0">
        <w:rPr>
          <w:sz w:val="22"/>
          <w:szCs w:val="22"/>
          <w:u w:val="single"/>
        </w:rPr>
        <w:t>Ванные, санузлы:</w:t>
      </w:r>
    </w:p>
    <w:p w:rsidR="00471077" w:rsidRPr="00D00EA0" w:rsidRDefault="00471077" w:rsidP="00471077">
      <w:pPr>
        <w:pStyle w:val="a3"/>
        <w:widowControl/>
        <w:numPr>
          <w:ilvl w:val="1"/>
          <w:numId w:val="7"/>
        </w:numPr>
        <w:tabs>
          <w:tab w:val="left" w:pos="851"/>
        </w:tabs>
        <w:suppressAutoHyphens w:val="0"/>
        <w:ind w:left="0" w:firstLine="567"/>
        <w:jc w:val="both"/>
        <w:rPr>
          <w:sz w:val="22"/>
          <w:szCs w:val="22"/>
        </w:rPr>
      </w:pPr>
      <w:r w:rsidRPr="00D00EA0">
        <w:rPr>
          <w:sz w:val="22"/>
          <w:szCs w:val="22"/>
        </w:rPr>
        <w:t xml:space="preserve">Потолок – базовая шпатлёвка за 1 (один) раз </w:t>
      </w:r>
    </w:p>
    <w:p w:rsidR="00471077" w:rsidRPr="00D00EA0" w:rsidRDefault="00471077" w:rsidP="00471077">
      <w:pPr>
        <w:pStyle w:val="a3"/>
        <w:widowControl/>
        <w:numPr>
          <w:ilvl w:val="1"/>
          <w:numId w:val="7"/>
        </w:numPr>
        <w:tabs>
          <w:tab w:val="left" w:pos="851"/>
        </w:tabs>
        <w:suppressAutoHyphens w:val="0"/>
        <w:ind w:left="0" w:firstLine="567"/>
        <w:jc w:val="both"/>
        <w:rPr>
          <w:sz w:val="22"/>
          <w:szCs w:val="22"/>
        </w:rPr>
      </w:pPr>
      <w:r w:rsidRPr="00D00EA0">
        <w:rPr>
          <w:sz w:val="22"/>
          <w:szCs w:val="22"/>
        </w:rPr>
        <w:lastRenderedPageBreak/>
        <w:t>Стены - простая штукатурка кирпичных стен.</w:t>
      </w:r>
    </w:p>
    <w:p w:rsidR="00471077" w:rsidRPr="00D00EA0" w:rsidRDefault="00471077" w:rsidP="00471077">
      <w:pPr>
        <w:pStyle w:val="a3"/>
        <w:widowControl/>
        <w:numPr>
          <w:ilvl w:val="1"/>
          <w:numId w:val="7"/>
        </w:numPr>
        <w:tabs>
          <w:tab w:val="left" w:pos="851"/>
        </w:tabs>
        <w:suppressAutoHyphens w:val="0"/>
        <w:ind w:left="0" w:firstLine="567"/>
        <w:rPr>
          <w:sz w:val="22"/>
          <w:szCs w:val="22"/>
        </w:rPr>
      </w:pPr>
      <w:r w:rsidRPr="00D00EA0">
        <w:rPr>
          <w:sz w:val="22"/>
          <w:szCs w:val="22"/>
        </w:rPr>
        <w:t>Пол - цементно-песчаная стяжка, гидроизоляция</w:t>
      </w:r>
    </w:p>
    <w:p w:rsidR="00471077" w:rsidRPr="00D00EA0" w:rsidRDefault="00471077" w:rsidP="00471077">
      <w:pPr>
        <w:widowControl/>
        <w:tabs>
          <w:tab w:val="left" w:pos="851"/>
        </w:tabs>
        <w:suppressAutoHyphens w:val="0"/>
        <w:ind w:firstLine="567"/>
        <w:rPr>
          <w:sz w:val="22"/>
          <w:szCs w:val="22"/>
          <w:u w:val="single"/>
        </w:rPr>
      </w:pPr>
      <w:r w:rsidRPr="00D00EA0">
        <w:rPr>
          <w:sz w:val="22"/>
          <w:szCs w:val="22"/>
          <w:u w:val="single"/>
        </w:rPr>
        <w:t xml:space="preserve">Кухни: </w:t>
      </w:r>
    </w:p>
    <w:p w:rsidR="00471077" w:rsidRPr="00D00EA0" w:rsidRDefault="00471077" w:rsidP="00471077">
      <w:pPr>
        <w:pStyle w:val="a3"/>
        <w:widowControl/>
        <w:numPr>
          <w:ilvl w:val="1"/>
          <w:numId w:val="7"/>
        </w:numPr>
        <w:tabs>
          <w:tab w:val="left" w:pos="851"/>
        </w:tabs>
        <w:suppressAutoHyphens w:val="0"/>
        <w:ind w:left="0" w:firstLine="567"/>
        <w:jc w:val="both"/>
        <w:rPr>
          <w:sz w:val="22"/>
          <w:szCs w:val="22"/>
        </w:rPr>
      </w:pPr>
      <w:r w:rsidRPr="00D00EA0">
        <w:rPr>
          <w:sz w:val="22"/>
          <w:szCs w:val="22"/>
        </w:rPr>
        <w:t xml:space="preserve">Потолок – базовая шпатлёвка за 1 (один) раз </w:t>
      </w:r>
    </w:p>
    <w:p w:rsidR="00471077" w:rsidRPr="00D00EA0" w:rsidRDefault="00471077" w:rsidP="00471077">
      <w:pPr>
        <w:pStyle w:val="a3"/>
        <w:widowControl/>
        <w:numPr>
          <w:ilvl w:val="1"/>
          <w:numId w:val="7"/>
        </w:numPr>
        <w:tabs>
          <w:tab w:val="left" w:pos="851"/>
        </w:tabs>
        <w:suppressAutoHyphens w:val="0"/>
        <w:ind w:left="0" w:firstLine="567"/>
        <w:rPr>
          <w:sz w:val="22"/>
          <w:szCs w:val="22"/>
        </w:rPr>
      </w:pPr>
      <w:r w:rsidRPr="00D00EA0">
        <w:rPr>
          <w:sz w:val="22"/>
          <w:szCs w:val="22"/>
        </w:rPr>
        <w:t>Стены - простая штукатурка кирпичных стен.</w:t>
      </w:r>
    </w:p>
    <w:p w:rsidR="00471077" w:rsidRPr="00D00EA0" w:rsidRDefault="00471077" w:rsidP="00471077">
      <w:pPr>
        <w:pStyle w:val="a3"/>
        <w:widowControl/>
        <w:numPr>
          <w:ilvl w:val="1"/>
          <w:numId w:val="7"/>
        </w:numPr>
        <w:tabs>
          <w:tab w:val="left" w:pos="851"/>
        </w:tabs>
        <w:suppressAutoHyphens w:val="0"/>
        <w:ind w:left="0" w:firstLine="567"/>
        <w:rPr>
          <w:sz w:val="22"/>
          <w:szCs w:val="22"/>
        </w:rPr>
      </w:pPr>
      <w:r w:rsidRPr="00D00EA0">
        <w:rPr>
          <w:sz w:val="22"/>
          <w:szCs w:val="22"/>
        </w:rPr>
        <w:t>Пол- цементно-песчаная стяжка</w:t>
      </w:r>
    </w:p>
    <w:p w:rsidR="00471077" w:rsidRPr="00D00EA0" w:rsidRDefault="00471077" w:rsidP="00471077">
      <w:pPr>
        <w:widowControl/>
        <w:tabs>
          <w:tab w:val="left" w:pos="851"/>
        </w:tabs>
        <w:suppressAutoHyphens w:val="0"/>
        <w:ind w:firstLine="567"/>
        <w:rPr>
          <w:sz w:val="22"/>
          <w:szCs w:val="22"/>
          <w:u w:val="single"/>
        </w:rPr>
      </w:pPr>
      <w:proofErr w:type="spellStart"/>
      <w:r w:rsidRPr="00D00EA0">
        <w:rPr>
          <w:sz w:val="22"/>
          <w:szCs w:val="22"/>
          <w:u w:val="single"/>
        </w:rPr>
        <w:t>Внеквартирные</w:t>
      </w:r>
      <w:proofErr w:type="spellEnd"/>
      <w:r w:rsidRPr="00D00EA0">
        <w:rPr>
          <w:sz w:val="22"/>
          <w:szCs w:val="22"/>
          <w:u w:val="single"/>
        </w:rPr>
        <w:t xml:space="preserve"> помещения (лестничные клетки,  поэтажные коридоры, тамбура</w:t>
      </w:r>
      <w:proofErr w:type="gramStart"/>
      <w:r w:rsidRPr="00D00EA0">
        <w:rPr>
          <w:sz w:val="22"/>
          <w:szCs w:val="22"/>
          <w:u w:val="single"/>
        </w:rPr>
        <w:t xml:space="preserve"> )</w:t>
      </w:r>
      <w:proofErr w:type="gramEnd"/>
      <w:r w:rsidRPr="00D00EA0">
        <w:rPr>
          <w:sz w:val="22"/>
          <w:szCs w:val="22"/>
          <w:u w:val="single"/>
        </w:rPr>
        <w:t>:</w:t>
      </w:r>
    </w:p>
    <w:p w:rsidR="00471077" w:rsidRPr="00D00EA0" w:rsidRDefault="00471077" w:rsidP="00471077">
      <w:pPr>
        <w:pStyle w:val="a3"/>
        <w:widowControl/>
        <w:numPr>
          <w:ilvl w:val="1"/>
          <w:numId w:val="7"/>
        </w:numPr>
        <w:tabs>
          <w:tab w:val="left" w:pos="851"/>
        </w:tabs>
        <w:suppressAutoHyphens w:val="0"/>
        <w:ind w:left="0" w:firstLine="567"/>
        <w:rPr>
          <w:sz w:val="22"/>
          <w:szCs w:val="22"/>
        </w:rPr>
      </w:pPr>
      <w:r w:rsidRPr="00D00EA0">
        <w:rPr>
          <w:sz w:val="22"/>
          <w:szCs w:val="22"/>
        </w:rPr>
        <w:t xml:space="preserve"> Потолок -  шпатлевка, окраска водоэмульсионной краской</w:t>
      </w:r>
    </w:p>
    <w:p w:rsidR="00471077" w:rsidRPr="00D00EA0" w:rsidRDefault="00471077" w:rsidP="00471077">
      <w:pPr>
        <w:pStyle w:val="a3"/>
        <w:widowControl/>
        <w:numPr>
          <w:ilvl w:val="1"/>
          <w:numId w:val="7"/>
        </w:numPr>
        <w:tabs>
          <w:tab w:val="left" w:pos="851"/>
        </w:tabs>
        <w:suppressAutoHyphens w:val="0"/>
        <w:ind w:left="0" w:firstLine="567"/>
        <w:rPr>
          <w:sz w:val="22"/>
          <w:szCs w:val="22"/>
        </w:rPr>
      </w:pPr>
      <w:r w:rsidRPr="00D00EA0">
        <w:rPr>
          <w:sz w:val="22"/>
          <w:szCs w:val="22"/>
        </w:rPr>
        <w:t xml:space="preserve"> Стены -  простая штукатурка кирпичных стен/окраска водоэмульсионной краской; шпатлевка перегородок / окраска водоэмульсионной краской;</w:t>
      </w:r>
    </w:p>
    <w:p w:rsidR="00471077" w:rsidRPr="00D00EA0" w:rsidRDefault="00471077" w:rsidP="00471077">
      <w:pPr>
        <w:pStyle w:val="a3"/>
        <w:widowControl/>
        <w:numPr>
          <w:ilvl w:val="1"/>
          <w:numId w:val="7"/>
        </w:numPr>
        <w:tabs>
          <w:tab w:val="left" w:pos="851"/>
        </w:tabs>
        <w:suppressAutoHyphens w:val="0"/>
        <w:ind w:left="0" w:firstLine="567"/>
        <w:rPr>
          <w:sz w:val="22"/>
          <w:szCs w:val="22"/>
        </w:rPr>
      </w:pPr>
      <w:r w:rsidRPr="00D00EA0">
        <w:rPr>
          <w:sz w:val="22"/>
          <w:szCs w:val="22"/>
        </w:rPr>
        <w:t xml:space="preserve"> Пол – керамическая плитка</w:t>
      </w:r>
    </w:p>
    <w:p w:rsidR="00471077" w:rsidRPr="00D00EA0" w:rsidRDefault="00471077" w:rsidP="00471077">
      <w:pPr>
        <w:pStyle w:val="a3"/>
        <w:widowControl/>
        <w:tabs>
          <w:tab w:val="left" w:pos="851"/>
        </w:tabs>
        <w:suppressAutoHyphens w:val="0"/>
        <w:ind w:left="0" w:firstLine="567"/>
        <w:rPr>
          <w:sz w:val="22"/>
          <w:szCs w:val="22"/>
        </w:rPr>
      </w:pPr>
    </w:p>
    <w:p w:rsidR="00471077" w:rsidRPr="00D00EA0" w:rsidRDefault="00471077" w:rsidP="00471077">
      <w:pPr>
        <w:tabs>
          <w:tab w:val="left" w:pos="851"/>
        </w:tabs>
        <w:ind w:firstLine="567"/>
        <w:jc w:val="both"/>
        <w:rPr>
          <w:sz w:val="22"/>
          <w:szCs w:val="22"/>
        </w:rPr>
      </w:pPr>
      <w:r w:rsidRPr="00D00EA0">
        <w:rPr>
          <w:sz w:val="22"/>
          <w:szCs w:val="22"/>
        </w:rPr>
        <w:t xml:space="preserve">Допустимые отклонения по выполнению внутренней отделки квартиры, не влияющие на безопасность здания: разность отметок лицевых поверхностей смежных плит перекрытий в шве – не более 15 мм; выход боковой поверхности перемычки  за плоскость стены – не более 5 мм; вертикальное отклонение плоскости перегородок – не более 15 мм; неровность поверхности стен и перегородок при измерении контрольной двухметровой рейкой - не более 15 </w:t>
      </w:r>
      <w:proofErr w:type="spellStart"/>
      <w:r w:rsidRPr="00D00EA0">
        <w:rPr>
          <w:sz w:val="22"/>
          <w:szCs w:val="22"/>
        </w:rPr>
        <w:t>мм;отклонение</w:t>
      </w:r>
      <w:proofErr w:type="spellEnd"/>
      <w:r w:rsidRPr="00D00EA0">
        <w:rPr>
          <w:sz w:val="22"/>
          <w:szCs w:val="22"/>
        </w:rPr>
        <w:t xml:space="preserve"> продольной оси перегородок в нижнем сечении – не более 10 мм; уступы между смежными гранями штучных материалов панелей перегородок – не более 7 мм; вертикальное отклонение плоскостей штучных материалов перегородок – не более 8 мм;  толщина швов между штучными материалами перегородок – не более 6 мм; допустимое расстояние крепежных элементов оконного блока – не более 1.5 </w:t>
      </w:r>
      <w:proofErr w:type="spellStart"/>
      <w:r w:rsidRPr="00D00EA0">
        <w:rPr>
          <w:sz w:val="22"/>
          <w:szCs w:val="22"/>
        </w:rPr>
        <w:t>м;отклонение</w:t>
      </w:r>
      <w:proofErr w:type="spellEnd"/>
      <w:r w:rsidRPr="00D00EA0">
        <w:rPr>
          <w:sz w:val="22"/>
          <w:szCs w:val="22"/>
        </w:rPr>
        <w:t xml:space="preserve"> от вертикали дверного блока – не более 5 мм; допустимое количество крепежных элементов дверного блока – не менее 2 элементов; расстояние между креплениями дверного блока – не более 1.5м; зазор между дверным полотном и полом – не более 15 мм; допустимое отклонение просвета и отклонения от горизонтали между контрольной двухметровой рейкой  и поверхности элемента пола – не более 15 мм; допустимое отклонение поверхности напольной плитки при проверке двухметровой рейкой – не более 6 мм;  уступ  между смежными плитками напольного покрытия – не более 2.5 мм; ширина швов между напольными плитками – не более 8 мм; допустимое отклонение напольного покрытия  при проверке двухметровой рейкой – не более 6 мм; допустимое отклонение просвета между контрольной двухметровой рейкой  и поверхностью улучшенной штукатурной поверхности по вертикали – не более 15 мм., по горизонтали – не более 15 мм; допустимое отклонение ширины откоса – не более 6 мм; отклонение вертикальных трубопроводов на высоту этажа не более 15 мм; допустимое расстояние от трубопроводов до поверхности облицовки стен – не менее 100 мм; допускается появление усадочных трещин в местах сопряжения конструктивных элементов здания, пола и отдельных покрытий; допускается появление усадочных трещин в местах сопряжения различных конструктивных элементов здания, пола и отдельных покрытий.</w:t>
      </w:r>
    </w:p>
    <w:p w:rsidR="00471077" w:rsidRPr="00D00EA0" w:rsidRDefault="00471077" w:rsidP="00471077">
      <w:pPr>
        <w:tabs>
          <w:tab w:val="left" w:pos="851"/>
        </w:tabs>
        <w:ind w:firstLine="567"/>
        <w:jc w:val="both"/>
        <w:rPr>
          <w:sz w:val="22"/>
          <w:szCs w:val="22"/>
        </w:rPr>
      </w:pPr>
      <w:r w:rsidRPr="00D00EA0">
        <w:rPr>
          <w:sz w:val="22"/>
          <w:szCs w:val="22"/>
        </w:rPr>
        <w:t>Отделочные работы выполняются в соответствии со Стандартом организации «Отделка жилых помещений. Технические требования и методы контроля», который внесен в реестр ООО «Информационного экспертно – аналитического центра нормативной и технической документации» за номером 542/011905. Данный стандарт обеспечивает выполнение обязательных норм и требований СП54.13330.2016, СПю55.13330.2016 и Федерального закона от 30.12.2009 №384-ФЗ «Технический  регламент о безопасности зданий и сооружений». Участник долевого строительства ознакомлен с положениями СТО, размещёнными на официальном сайте Застройщика.</w:t>
      </w:r>
    </w:p>
    <w:p w:rsidR="002E3073" w:rsidRPr="00D00EA0" w:rsidRDefault="002E3073" w:rsidP="002E3073">
      <w:pPr>
        <w:tabs>
          <w:tab w:val="num" w:pos="0"/>
          <w:tab w:val="left" w:pos="851"/>
        </w:tabs>
        <w:ind w:firstLine="567"/>
        <w:jc w:val="both"/>
        <w:rPr>
          <w:sz w:val="22"/>
          <w:szCs w:val="22"/>
        </w:rPr>
      </w:pPr>
    </w:p>
    <w:p w:rsidR="002E3073" w:rsidRPr="00D00EA0" w:rsidRDefault="002E3073" w:rsidP="002E3073">
      <w:pPr>
        <w:tabs>
          <w:tab w:val="num" w:pos="-540"/>
          <w:tab w:val="left" w:pos="180"/>
        </w:tabs>
        <w:ind w:hanging="180"/>
        <w:jc w:val="center"/>
        <w:rPr>
          <w:bCs/>
          <w:sz w:val="22"/>
          <w:szCs w:val="22"/>
        </w:rPr>
      </w:pPr>
      <w:r w:rsidRPr="00D00EA0">
        <w:rPr>
          <w:bCs/>
          <w:sz w:val="22"/>
          <w:szCs w:val="22"/>
        </w:rPr>
        <w:t>Подписи сторон:</w:t>
      </w:r>
    </w:p>
    <w:p w:rsidR="002E3073" w:rsidRPr="00D00EA0" w:rsidRDefault="002E3073" w:rsidP="002E3073">
      <w:pPr>
        <w:tabs>
          <w:tab w:val="num" w:pos="-540"/>
          <w:tab w:val="left" w:pos="180"/>
        </w:tabs>
        <w:ind w:hanging="180"/>
        <w:jc w:val="center"/>
        <w:rPr>
          <w:bCs/>
          <w:sz w:val="22"/>
          <w:szCs w:val="22"/>
        </w:rPr>
      </w:pPr>
    </w:p>
    <w:p w:rsidR="002E3073" w:rsidRPr="00D00EA0" w:rsidRDefault="002E3073" w:rsidP="002E3073">
      <w:pPr>
        <w:tabs>
          <w:tab w:val="num" w:pos="-540"/>
          <w:tab w:val="left" w:pos="180"/>
        </w:tabs>
        <w:ind w:hanging="180"/>
        <w:jc w:val="center"/>
        <w:rPr>
          <w:bCs/>
          <w:sz w:val="22"/>
          <w:szCs w:val="22"/>
        </w:rPr>
      </w:pPr>
    </w:p>
    <w:p w:rsidR="002E3073" w:rsidRPr="00D00EA0" w:rsidRDefault="002E3073" w:rsidP="002E3073">
      <w:pPr>
        <w:tabs>
          <w:tab w:val="num" w:pos="-540"/>
          <w:tab w:val="left" w:pos="180"/>
        </w:tabs>
        <w:ind w:hanging="180"/>
        <w:jc w:val="center"/>
        <w:rPr>
          <w:bCs/>
          <w:sz w:val="22"/>
          <w:szCs w:val="22"/>
        </w:rPr>
      </w:pPr>
    </w:p>
    <w:p w:rsidR="00522EF3" w:rsidRPr="00D00EA0" w:rsidRDefault="00522EF3" w:rsidP="00522EF3">
      <w:pPr>
        <w:tabs>
          <w:tab w:val="num" w:pos="-540"/>
          <w:tab w:val="left" w:pos="180"/>
        </w:tabs>
        <w:ind w:hanging="180"/>
        <w:jc w:val="both"/>
        <w:rPr>
          <w:b/>
          <w:bCs/>
          <w:sz w:val="22"/>
          <w:szCs w:val="22"/>
        </w:rPr>
      </w:pPr>
      <w:r w:rsidRPr="00D00EA0">
        <w:rPr>
          <w:b/>
          <w:bCs/>
          <w:sz w:val="22"/>
          <w:szCs w:val="22"/>
        </w:rPr>
        <w:t>Застройщик:                                                                          Участник долевого строительства:</w:t>
      </w:r>
    </w:p>
    <w:p w:rsidR="00522EF3" w:rsidRPr="00D00EA0" w:rsidRDefault="00522EF3" w:rsidP="00522EF3">
      <w:pPr>
        <w:tabs>
          <w:tab w:val="num" w:pos="-540"/>
          <w:tab w:val="left" w:pos="180"/>
        </w:tabs>
        <w:ind w:hanging="180"/>
        <w:jc w:val="both"/>
        <w:rPr>
          <w:b/>
          <w:bCs/>
          <w:sz w:val="22"/>
          <w:szCs w:val="22"/>
        </w:rPr>
      </w:pPr>
      <w:r w:rsidRPr="00D00EA0">
        <w:rPr>
          <w:b/>
          <w:bCs/>
          <w:sz w:val="22"/>
          <w:szCs w:val="22"/>
        </w:rPr>
        <w:t xml:space="preserve">   АО «Ярославльзаказчик»                                                 </w:t>
      </w:r>
    </w:p>
    <w:p w:rsidR="00522EF3" w:rsidRPr="00D00EA0" w:rsidRDefault="00522EF3" w:rsidP="00522EF3">
      <w:pPr>
        <w:tabs>
          <w:tab w:val="num" w:pos="-540"/>
          <w:tab w:val="left" w:pos="180"/>
        </w:tabs>
        <w:ind w:hanging="180"/>
        <w:jc w:val="both"/>
        <w:rPr>
          <w:b/>
          <w:bCs/>
          <w:sz w:val="22"/>
          <w:szCs w:val="22"/>
        </w:rPr>
      </w:pPr>
    </w:p>
    <w:p w:rsidR="00522EF3" w:rsidRPr="00D00EA0" w:rsidRDefault="00522EF3" w:rsidP="00522EF3">
      <w:pPr>
        <w:tabs>
          <w:tab w:val="num" w:pos="-540"/>
          <w:tab w:val="left" w:pos="180"/>
        </w:tabs>
        <w:ind w:hanging="180"/>
        <w:jc w:val="both"/>
        <w:rPr>
          <w:b/>
          <w:bCs/>
          <w:sz w:val="22"/>
          <w:szCs w:val="22"/>
        </w:rPr>
      </w:pPr>
    </w:p>
    <w:p w:rsidR="00522EF3" w:rsidRPr="00D00EA0" w:rsidRDefault="00522EF3" w:rsidP="00522EF3">
      <w:pPr>
        <w:tabs>
          <w:tab w:val="num" w:pos="-540"/>
          <w:tab w:val="left" w:pos="180"/>
        </w:tabs>
        <w:ind w:hanging="180"/>
        <w:jc w:val="both"/>
        <w:rPr>
          <w:sz w:val="22"/>
          <w:szCs w:val="22"/>
        </w:rPr>
      </w:pPr>
      <w:r w:rsidRPr="00D00EA0">
        <w:rPr>
          <w:sz w:val="22"/>
          <w:szCs w:val="22"/>
        </w:rPr>
        <w:t xml:space="preserve">________________Д.В. Волончунас                                      </w:t>
      </w:r>
      <w:r w:rsidR="008E6969">
        <w:rPr>
          <w:sz w:val="22"/>
          <w:szCs w:val="22"/>
        </w:rPr>
        <w:t>____________________</w:t>
      </w:r>
    </w:p>
    <w:p w:rsidR="002D2D1F" w:rsidRPr="00D00EA0" w:rsidRDefault="002D2D1F" w:rsidP="00522EF3">
      <w:pPr>
        <w:tabs>
          <w:tab w:val="num" w:pos="-540"/>
          <w:tab w:val="left" w:pos="180"/>
        </w:tabs>
        <w:rPr>
          <w:bCs/>
          <w:sz w:val="22"/>
          <w:szCs w:val="22"/>
        </w:rPr>
      </w:pPr>
    </w:p>
    <w:p w:rsidR="00522EF3" w:rsidRPr="00D00EA0" w:rsidRDefault="00522EF3" w:rsidP="00522EF3">
      <w:pPr>
        <w:tabs>
          <w:tab w:val="num" w:pos="-540"/>
          <w:tab w:val="left" w:pos="180"/>
        </w:tabs>
        <w:rPr>
          <w:bCs/>
          <w:sz w:val="22"/>
          <w:szCs w:val="22"/>
        </w:rPr>
      </w:pPr>
    </w:p>
    <w:p w:rsidR="002E3073" w:rsidRPr="00D00EA0" w:rsidRDefault="002E3073" w:rsidP="00522EF3">
      <w:pPr>
        <w:tabs>
          <w:tab w:val="num" w:pos="-540"/>
          <w:tab w:val="left" w:pos="180"/>
        </w:tabs>
        <w:ind w:hanging="180"/>
        <w:rPr>
          <w:bCs/>
          <w:sz w:val="22"/>
          <w:szCs w:val="22"/>
        </w:rPr>
      </w:pPr>
    </w:p>
    <w:p w:rsidR="00D00EA0" w:rsidRDefault="00D00EA0" w:rsidP="009433C1">
      <w:pPr>
        <w:tabs>
          <w:tab w:val="num" w:pos="-540"/>
          <w:tab w:val="left" w:pos="180"/>
        </w:tabs>
        <w:ind w:hanging="180"/>
        <w:jc w:val="right"/>
        <w:rPr>
          <w:bCs/>
          <w:sz w:val="22"/>
          <w:szCs w:val="22"/>
        </w:rPr>
      </w:pPr>
    </w:p>
    <w:p w:rsidR="00D00EA0" w:rsidRPr="00D00EA0" w:rsidRDefault="00D00EA0" w:rsidP="009433C1">
      <w:pPr>
        <w:tabs>
          <w:tab w:val="num" w:pos="-540"/>
          <w:tab w:val="left" w:pos="180"/>
        </w:tabs>
        <w:ind w:hanging="180"/>
        <w:jc w:val="right"/>
        <w:rPr>
          <w:bCs/>
          <w:sz w:val="22"/>
          <w:szCs w:val="22"/>
        </w:rPr>
      </w:pPr>
    </w:p>
    <w:p w:rsidR="00CF6593" w:rsidRPr="00D00EA0" w:rsidRDefault="00CF6593" w:rsidP="009433C1">
      <w:pPr>
        <w:tabs>
          <w:tab w:val="num" w:pos="-540"/>
          <w:tab w:val="left" w:pos="180"/>
        </w:tabs>
        <w:ind w:hanging="180"/>
        <w:jc w:val="right"/>
        <w:rPr>
          <w:bCs/>
          <w:sz w:val="22"/>
          <w:szCs w:val="22"/>
        </w:rPr>
      </w:pPr>
    </w:p>
    <w:p w:rsidR="00471077" w:rsidRPr="00D00EA0" w:rsidRDefault="00471077" w:rsidP="009433C1">
      <w:pPr>
        <w:tabs>
          <w:tab w:val="num" w:pos="-540"/>
          <w:tab w:val="left" w:pos="180"/>
        </w:tabs>
        <w:ind w:hanging="180"/>
        <w:jc w:val="right"/>
        <w:rPr>
          <w:bCs/>
          <w:sz w:val="22"/>
          <w:szCs w:val="22"/>
        </w:rPr>
      </w:pPr>
    </w:p>
    <w:p w:rsidR="00E5614E" w:rsidRDefault="00E5614E" w:rsidP="009433C1">
      <w:pPr>
        <w:tabs>
          <w:tab w:val="num" w:pos="-540"/>
          <w:tab w:val="left" w:pos="180"/>
        </w:tabs>
        <w:ind w:hanging="180"/>
        <w:jc w:val="right"/>
        <w:rPr>
          <w:bCs/>
          <w:sz w:val="22"/>
          <w:szCs w:val="22"/>
        </w:rPr>
      </w:pPr>
    </w:p>
    <w:p w:rsidR="004810ED" w:rsidRPr="00D00EA0" w:rsidRDefault="004810ED" w:rsidP="009433C1">
      <w:pPr>
        <w:tabs>
          <w:tab w:val="num" w:pos="-540"/>
          <w:tab w:val="left" w:pos="180"/>
        </w:tabs>
        <w:ind w:hanging="180"/>
        <w:jc w:val="right"/>
        <w:rPr>
          <w:sz w:val="22"/>
          <w:szCs w:val="22"/>
        </w:rPr>
      </w:pPr>
      <w:r w:rsidRPr="00D00EA0">
        <w:rPr>
          <w:bCs/>
          <w:sz w:val="22"/>
          <w:szCs w:val="22"/>
        </w:rPr>
        <w:t>Приложение № 2</w:t>
      </w:r>
    </w:p>
    <w:p w:rsidR="00D94444" w:rsidRPr="00D00EA0" w:rsidRDefault="004F48A8" w:rsidP="009433C1">
      <w:pPr>
        <w:jc w:val="right"/>
        <w:rPr>
          <w:bCs/>
          <w:sz w:val="22"/>
          <w:szCs w:val="22"/>
        </w:rPr>
      </w:pPr>
      <w:r w:rsidRPr="00D00EA0">
        <w:rPr>
          <w:bCs/>
          <w:sz w:val="22"/>
          <w:szCs w:val="22"/>
        </w:rPr>
        <w:t xml:space="preserve">к </w:t>
      </w:r>
      <w:r w:rsidR="000C69D9" w:rsidRPr="00D00EA0">
        <w:rPr>
          <w:bCs/>
          <w:sz w:val="22"/>
          <w:szCs w:val="22"/>
        </w:rPr>
        <w:t xml:space="preserve">договору </w:t>
      </w:r>
      <w:r w:rsidR="004810ED" w:rsidRPr="00D00EA0">
        <w:rPr>
          <w:bCs/>
          <w:sz w:val="22"/>
          <w:szCs w:val="22"/>
        </w:rPr>
        <w:t xml:space="preserve">участия в долевом строительстве многоквартирного дома </w:t>
      </w:r>
    </w:p>
    <w:p w:rsidR="002D2D1F" w:rsidRPr="00D00EA0" w:rsidRDefault="004810ED" w:rsidP="009433C1">
      <w:pPr>
        <w:jc w:val="right"/>
        <w:rPr>
          <w:bCs/>
          <w:sz w:val="22"/>
          <w:szCs w:val="22"/>
        </w:rPr>
      </w:pPr>
      <w:r w:rsidRPr="00D00EA0">
        <w:rPr>
          <w:bCs/>
          <w:sz w:val="22"/>
          <w:szCs w:val="22"/>
        </w:rPr>
        <w:t>(план расположения квартиры)</w:t>
      </w:r>
    </w:p>
    <w:p w:rsidR="004D7416" w:rsidRPr="00D00EA0" w:rsidRDefault="008E6969" w:rsidP="004D7416">
      <w:pPr>
        <w:jc w:val="right"/>
        <w:rPr>
          <w:b/>
          <w:bCs/>
          <w:sz w:val="22"/>
          <w:szCs w:val="22"/>
        </w:rPr>
      </w:pPr>
      <w:r>
        <w:rPr>
          <w:b/>
          <w:bCs/>
          <w:sz w:val="22"/>
          <w:szCs w:val="22"/>
        </w:rPr>
        <w:t>_</w:t>
      </w:r>
      <w:r w:rsidR="004D7416" w:rsidRPr="00D00EA0">
        <w:rPr>
          <w:b/>
          <w:bCs/>
          <w:sz w:val="22"/>
          <w:szCs w:val="22"/>
        </w:rPr>
        <w:t>/Н</w:t>
      </w:r>
      <w:r w:rsidR="00D00EA0">
        <w:rPr>
          <w:b/>
          <w:bCs/>
          <w:sz w:val="22"/>
          <w:szCs w:val="22"/>
        </w:rPr>
        <w:t>1</w:t>
      </w:r>
      <w:r w:rsidR="004D7416" w:rsidRPr="00D00EA0">
        <w:rPr>
          <w:b/>
          <w:bCs/>
          <w:sz w:val="22"/>
          <w:szCs w:val="22"/>
        </w:rPr>
        <w:t>-2</w:t>
      </w:r>
      <w:r w:rsidR="00D00EA0">
        <w:rPr>
          <w:b/>
          <w:bCs/>
          <w:sz w:val="22"/>
          <w:szCs w:val="22"/>
        </w:rPr>
        <w:t>3</w:t>
      </w:r>
      <w:r w:rsidR="004D7416" w:rsidRPr="00D00EA0">
        <w:rPr>
          <w:b/>
          <w:bCs/>
          <w:sz w:val="22"/>
          <w:szCs w:val="22"/>
        </w:rPr>
        <w:t xml:space="preserve"> от «</w:t>
      </w:r>
      <w:r w:rsidR="00306829">
        <w:rPr>
          <w:b/>
          <w:bCs/>
          <w:sz w:val="22"/>
          <w:szCs w:val="22"/>
        </w:rPr>
        <w:t>09</w:t>
      </w:r>
      <w:r w:rsidR="004D7416" w:rsidRPr="00D00EA0">
        <w:rPr>
          <w:b/>
          <w:bCs/>
          <w:sz w:val="22"/>
          <w:szCs w:val="22"/>
        </w:rPr>
        <w:t>»</w:t>
      </w:r>
      <w:r w:rsidR="00D00EA0">
        <w:rPr>
          <w:b/>
          <w:bCs/>
          <w:sz w:val="22"/>
          <w:szCs w:val="22"/>
        </w:rPr>
        <w:t>октября</w:t>
      </w:r>
      <w:r w:rsidR="00EE1371" w:rsidRPr="00D00EA0">
        <w:rPr>
          <w:b/>
          <w:bCs/>
          <w:sz w:val="22"/>
          <w:szCs w:val="22"/>
        </w:rPr>
        <w:t>2023</w:t>
      </w:r>
      <w:r w:rsidR="004D7416" w:rsidRPr="00D00EA0">
        <w:rPr>
          <w:b/>
          <w:bCs/>
          <w:sz w:val="22"/>
          <w:szCs w:val="22"/>
        </w:rPr>
        <w:t xml:space="preserve">г.  </w:t>
      </w:r>
    </w:p>
    <w:p w:rsidR="002E3073" w:rsidRPr="00D00EA0" w:rsidRDefault="002E3073" w:rsidP="00B367FC">
      <w:pPr>
        <w:ind w:firstLine="360"/>
        <w:jc w:val="both"/>
        <w:rPr>
          <w:b/>
          <w:bCs/>
          <w:sz w:val="22"/>
          <w:szCs w:val="22"/>
        </w:rPr>
      </w:pPr>
    </w:p>
    <w:p w:rsidR="002E3073" w:rsidRPr="00D00EA0" w:rsidRDefault="002E3073" w:rsidP="002E3073">
      <w:pPr>
        <w:jc w:val="right"/>
        <w:rPr>
          <w:b/>
          <w:bCs/>
          <w:sz w:val="22"/>
          <w:szCs w:val="22"/>
        </w:rPr>
      </w:pPr>
      <w:r w:rsidRPr="00D00EA0">
        <w:rPr>
          <w:b/>
          <w:bCs/>
          <w:sz w:val="22"/>
          <w:szCs w:val="22"/>
        </w:rPr>
        <w:t>Квартира №</w:t>
      </w:r>
      <w:r w:rsidR="008E6969">
        <w:rPr>
          <w:b/>
          <w:bCs/>
          <w:sz w:val="22"/>
          <w:szCs w:val="22"/>
        </w:rPr>
        <w:t>_</w:t>
      </w:r>
    </w:p>
    <w:p w:rsidR="002E3073" w:rsidRPr="00D00EA0" w:rsidRDefault="00D53D51" w:rsidP="00B367FC">
      <w:pPr>
        <w:ind w:firstLine="360"/>
        <w:jc w:val="both"/>
        <w:rPr>
          <w:b/>
          <w:bCs/>
          <w:sz w:val="22"/>
          <w:szCs w:val="22"/>
        </w:rPr>
      </w:pPr>
      <w:r>
        <w:rPr>
          <w:b/>
          <w:bCs/>
          <w:noProof/>
          <w:sz w:val="22"/>
          <w:szCs w:val="22"/>
        </w:rPr>
        <w:pict>
          <v:shapetype id="_x0000_t32" coordsize="21600,21600" o:spt="32" o:oned="t" path="m,l21600,21600e" filled="f">
            <v:path arrowok="t" fillok="f" o:connecttype="none"/>
            <o:lock v:ext="edit" shapetype="t"/>
          </v:shapetype>
          <v:shape id="_x0000_s1026" type="#_x0000_t32" style="position:absolute;left:0;text-align:left;margin-left:345.35pt;margin-top:5.3pt;width:105.85pt;height:279.25pt;flip:x;z-index:251658240" o:connectortype="straight">
            <v:stroke endarrow="block"/>
          </v:shape>
        </w:pict>
      </w:r>
    </w:p>
    <w:p w:rsidR="002E3073" w:rsidRPr="00D00EA0" w:rsidRDefault="002E3073" w:rsidP="00B367FC">
      <w:pPr>
        <w:ind w:firstLine="360"/>
        <w:jc w:val="both"/>
        <w:rPr>
          <w:b/>
          <w:bCs/>
          <w:sz w:val="22"/>
          <w:szCs w:val="22"/>
        </w:rPr>
      </w:pPr>
    </w:p>
    <w:p w:rsidR="002E3073" w:rsidRPr="00D00EA0" w:rsidRDefault="002E3073" w:rsidP="00B367FC">
      <w:pPr>
        <w:ind w:firstLine="360"/>
        <w:jc w:val="both"/>
        <w:rPr>
          <w:b/>
          <w:bCs/>
          <w:sz w:val="22"/>
          <w:szCs w:val="22"/>
        </w:rPr>
      </w:pPr>
    </w:p>
    <w:p w:rsidR="004F48A8" w:rsidRPr="00D00EA0" w:rsidRDefault="00D00EA0" w:rsidP="000A5A0E">
      <w:pPr>
        <w:ind w:firstLine="360"/>
        <w:jc w:val="center"/>
        <w:rPr>
          <w:b/>
          <w:bCs/>
          <w:sz w:val="22"/>
          <w:szCs w:val="22"/>
        </w:rPr>
      </w:pPr>
      <w:r>
        <w:rPr>
          <w:b/>
          <w:bCs/>
          <w:noProof/>
          <w:sz w:val="22"/>
          <w:szCs w:val="22"/>
          <w:lang w:eastAsia="ru-RU" w:bidi="ar-SA"/>
        </w:rPr>
        <w:drawing>
          <wp:inline distT="0" distB="0" distL="0" distR="0">
            <wp:extent cx="5295900" cy="482917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295900" cy="4829175"/>
                    </a:xfrm>
                    <a:prstGeom prst="rect">
                      <a:avLst/>
                    </a:prstGeom>
                    <a:noFill/>
                    <a:ln w="9525">
                      <a:noFill/>
                      <a:miter lim="800000"/>
                      <a:headEnd/>
                      <a:tailEnd/>
                    </a:ln>
                  </pic:spPr>
                </pic:pic>
              </a:graphicData>
            </a:graphic>
          </wp:inline>
        </w:drawing>
      </w:r>
    </w:p>
    <w:p w:rsidR="004810ED" w:rsidRPr="00D00EA0" w:rsidRDefault="004810ED" w:rsidP="00F81380">
      <w:pPr>
        <w:tabs>
          <w:tab w:val="num" w:pos="-540"/>
          <w:tab w:val="left" w:pos="180"/>
        </w:tabs>
        <w:ind w:hanging="180"/>
        <w:jc w:val="center"/>
        <w:rPr>
          <w:b/>
          <w:bCs/>
          <w:sz w:val="22"/>
          <w:szCs w:val="22"/>
        </w:rPr>
      </w:pPr>
    </w:p>
    <w:p w:rsidR="004810ED" w:rsidRPr="00D00EA0" w:rsidRDefault="004810ED" w:rsidP="004D072F">
      <w:pPr>
        <w:tabs>
          <w:tab w:val="num" w:pos="-540"/>
          <w:tab w:val="left" w:pos="180"/>
        </w:tabs>
        <w:ind w:hanging="180"/>
        <w:jc w:val="both"/>
        <w:rPr>
          <w:b/>
          <w:bCs/>
          <w:sz w:val="22"/>
          <w:szCs w:val="22"/>
        </w:rPr>
      </w:pPr>
    </w:p>
    <w:p w:rsidR="004810ED" w:rsidRPr="00D00EA0" w:rsidRDefault="004810ED" w:rsidP="00B56D8C">
      <w:pPr>
        <w:tabs>
          <w:tab w:val="num" w:pos="-540"/>
          <w:tab w:val="left" w:pos="180"/>
        </w:tabs>
        <w:ind w:hanging="180"/>
        <w:jc w:val="center"/>
        <w:rPr>
          <w:bCs/>
          <w:sz w:val="22"/>
          <w:szCs w:val="22"/>
        </w:rPr>
      </w:pPr>
      <w:r w:rsidRPr="00D00EA0">
        <w:rPr>
          <w:bCs/>
          <w:sz w:val="22"/>
          <w:szCs w:val="22"/>
        </w:rPr>
        <w:t>Подписи сторон:</w:t>
      </w:r>
    </w:p>
    <w:p w:rsidR="004810ED" w:rsidRPr="00D00EA0" w:rsidRDefault="004810ED" w:rsidP="00A50EFC">
      <w:pPr>
        <w:tabs>
          <w:tab w:val="num" w:pos="-540"/>
          <w:tab w:val="left" w:pos="180"/>
        </w:tabs>
        <w:jc w:val="both"/>
        <w:rPr>
          <w:sz w:val="22"/>
          <w:szCs w:val="22"/>
        </w:rPr>
      </w:pPr>
    </w:p>
    <w:p w:rsidR="00522EF3" w:rsidRPr="00D00EA0" w:rsidRDefault="00522EF3" w:rsidP="00522EF3">
      <w:pPr>
        <w:tabs>
          <w:tab w:val="num" w:pos="-540"/>
          <w:tab w:val="left" w:pos="180"/>
        </w:tabs>
        <w:ind w:hanging="180"/>
        <w:jc w:val="both"/>
        <w:rPr>
          <w:b/>
          <w:bCs/>
          <w:sz w:val="22"/>
          <w:szCs w:val="22"/>
        </w:rPr>
      </w:pPr>
      <w:r w:rsidRPr="00D00EA0">
        <w:rPr>
          <w:b/>
          <w:bCs/>
          <w:sz w:val="22"/>
          <w:szCs w:val="22"/>
        </w:rPr>
        <w:t>Застройщик:                                                                          Участник долевого строительства:</w:t>
      </w:r>
    </w:p>
    <w:p w:rsidR="00522EF3" w:rsidRPr="00D00EA0" w:rsidRDefault="00522EF3" w:rsidP="00522EF3">
      <w:pPr>
        <w:tabs>
          <w:tab w:val="num" w:pos="-540"/>
          <w:tab w:val="left" w:pos="180"/>
        </w:tabs>
        <w:ind w:hanging="180"/>
        <w:jc w:val="both"/>
        <w:rPr>
          <w:b/>
          <w:bCs/>
          <w:sz w:val="22"/>
          <w:szCs w:val="22"/>
        </w:rPr>
      </w:pPr>
      <w:r w:rsidRPr="00D00EA0">
        <w:rPr>
          <w:b/>
          <w:bCs/>
          <w:sz w:val="22"/>
          <w:szCs w:val="22"/>
        </w:rPr>
        <w:t xml:space="preserve">   АО «Ярославльзаказчик»                                                 </w:t>
      </w:r>
    </w:p>
    <w:p w:rsidR="00522EF3" w:rsidRPr="00D00EA0" w:rsidRDefault="00522EF3" w:rsidP="00522EF3">
      <w:pPr>
        <w:tabs>
          <w:tab w:val="num" w:pos="-540"/>
          <w:tab w:val="left" w:pos="180"/>
        </w:tabs>
        <w:ind w:hanging="180"/>
        <w:jc w:val="both"/>
        <w:rPr>
          <w:b/>
          <w:bCs/>
          <w:sz w:val="22"/>
          <w:szCs w:val="22"/>
        </w:rPr>
      </w:pPr>
    </w:p>
    <w:p w:rsidR="00522EF3" w:rsidRPr="00D00EA0" w:rsidRDefault="00522EF3" w:rsidP="00522EF3">
      <w:pPr>
        <w:tabs>
          <w:tab w:val="num" w:pos="-540"/>
          <w:tab w:val="left" w:pos="180"/>
        </w:tabs>
        <w:ind w:hanging="180"/>
        <w:jc w:val="both"/>
        <w:rPr>
          <w:sz w:val="22"/>
          <w:szCs w:val="22"/>
        </w:rPr>
      </w:pPr>
      <w:r w:rsidRPr="00D00EA0">
        <w:rPr>
          <w:sz w:val="22"/>
          <w:szCs w:val="22"/>
        </w:rPr>
        <w:t xml:space="preserve">________________Д.В. Волончунас                                      </w:t>
      </w:r>
      <w:r w:rsidR="008E6969">
        <w:rPr>
          <w:sz w:val="22"/>
          <w:szCs w:val="22"/>
        </w:rPr>
        <w:t>________________________</w:t>
      </w:r>
    </w:p>
    <w:p w:rsidR="004810ED" w:rsidRPr="00D00EA0" w:rsidRDefault="004810ED" w:rsidP="00BB3DBE">
      <w:pPr>
        <w:tabs>
          <w:tab w:val="num" w:pos="-540"/>
          <w:tab w:val="left" w:pos="180"/>
        </w:tabs>
        <w:jc w:val="both"/>
        <w:rPr>
          <w:sz w:val="22"/>
          <w:szCs w:val="22"/>
        </w:rPr>
      </w:pPr>
    </w:p>
    <w:p w:rsidR="00584EBF" w:rsidRPr="00D00EA0" w:rsidRDefault="00584EBF" w:rsidP="00BB3DBE">
      <w:pPr>
        <w:tabs>
          <w:tab w:val="num" w:pos="-540"/>
          <w:tab w:val="left" w:pos="180"/>
        </w:tabs>
        <w:jc w:val="both"/>
        <w:rPr>
          <w:sz w:val="22"/>
          <w:szCs w:val="22"/>
        </w:rPr>
      </w:pPr>
    </w:p>
    <w:p w:rsidR="00584EBF" w:rsidRPr="00D00EA0" w:rsidRDefault="00584EBF" w:rsidP="00BB3DBE">
      <w:pPr>
        <w:tabs>
          <w:tab w:val="num" w:pos="-540"/>
          <w:tab w:val="left" w:pos="180"/>
        </w:tabs>
        <w:jc w:val="both"/>
        <w:rPr>
          <w:sz w:val="22"/>
          <w:szCs w:val="22"/>
        </w:rPr>
      </w:pPr>
    </w:p>
    <w:sectPr w:rsidR="00584EBF" w:rsidRPr="00D00EA0" w:rsidSect="00E57B58">
      <w:headerReference w:type="even" r:id="rId9"/>
      <w:headerReference w:type="default" r:id="rId10"/>
      <w:footerReference w:type="even" r:id="rId11"/>
      <w:footerReference w:type="default" r:id="rId12"/>
      <w:headerReference w:type="first" r:id="rId13"/>
      <w:footerReference w:type="first" r:id="rId14"/>
      <w:pgSz w:w="11906" w:h="16838"/>
      <w:pgMar w:top="567" w:right="707" w:bottom="851" w:left="1418" w:header="0" w:footer="0"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1CED" w:rsidRDefault="00371CED">
      <w:r>
        <w:separator/>
      </w:r>
    </w:p>
  </w:endnote>
  <w:endnote w:type="continuationSeparator" w:id="1">
    <w:p w:rsidR="00371CED" w:rsidRDefault="00371CE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CED" w:rsidRDefault="00371CED">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53477766"/>
      <w:docPartObj>
        <w:docPartGallery w:val="Page Numbers (Bottom of Page)"/>
        <w:docPartUnique/>
      </w:docPartObj>
    </w:sdtPr>
    <w:sdtContent>
      <w:p w:rsidR="00371CED" w:rsidRDefault="00D53D51">
        <w:pPr>
          <w:pStyle w:val="a6"/>
          <w:jc w:val="right"/>
        </w:pPr>
        <w:fldSimple w:instr=" PAGE   \* MERGEFORMAT ">
          <w:r w:rsidR="008E6969">
            <w:rPr>
              <w:noProof/>
            </w:rPr>
            <w:t>9</w:t>
          </w:r>
        </w:fldSimple>
      </w:p>
    </w:sdtContent>
  </w:sdt>
  <w:p w:rsidR="00371CED" w:rsidRDefault="00371CED">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CED" w:rsidRDefault="00371CED">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1CED" w:rsidRDefault="00371CED">
      <w:r>
        <w:separator/>
      </w:r>
    </w:p>
  </w:footnote>
  <w:footnote w:type="continuationSeparator" w:id="1">
    <w:p w:rsidR="00371CED" w:rsidRDefault="00371C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CED" w:rsidRDefault="00371CED">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CED" w:rsidRDefault="00371CED">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CED" w:rsidRDefault="00371CED">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A5C1A"/>
    <w:multiLevelType w:val="hybridMultilevel"/>
    <w:tmpl w:val="B776A6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4FE1274"/>
    <w:multiLevelType w:val="multilevel"/>
    <w:tmpl w:val="F740EBE8"/>
    <w:lvl w:ilvl="0">
      <w:start w:val="1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238E4757"/>
    <w:multiLevelType w:val="hybridMultilevel"/>
    <w:tmpl w:val="1C2E7200"/>
    <w:lvl w:ilvl="0" w:tplc="0419000F">
      <w:start w:val="1"/>
      <w:numFmt w:val="decimal"/>
      <w:lvlText w:val="%1."/>
      <w:lvlJc w:val="left"/>
      <w:pPr>
        <w:ind w:left="360" w:hanging="360"/>
      </w:pPr>
    </w:lvl>
    <w:lvl w:ilvl="1" w:tplc="04190011">
      <w:start w:val="1"/>
      <w:numFmt w:val="decimal"/>
      <w:lvlText w:val="%2)"/>
      <w:lvlJc w:val="left"/>
      <w:pPr>
        <w:ind w:left="1080" w:hanging="360"/>
      </w:pPr>
    </w:lvl>
    <w:lvl w:ilvl="2" w:tplc="04190001">
      <w:start w:val="1"/>
      <w:numFmt w:val="bullet"/>
      <w:lvlText w:val=""/>
      <w:lvlJc w:val="left"/>
      <w:pPr>
        <w:ind w:left="1800" w:hanging="180"/>
      </w:pPr>
      <w:rPr>
        <w:rFonts w:ascii="Symbol" w:hAnsi="Symbol" w:hint="default"/>
      </w:r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
    <w:nsid w:val="2743632E"/>
    <w:multiLevelType w:val="hybridMultilevel"/>
    <w:tmpl w:val="805E283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C061761"/>
    <w:multiLevelType w:val="hybridMultilevel"/>
    <w:tmpl w:val="735C0706"/>
    <w:lvl w:ilvl="0" w:tplc="BAD893B8">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C1D0556"/>
    <w:multiLevelType w:val="hybridMultilevel"/>
    <w:tmpl w:val="83283DB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655D63B1"/>
    <w:multiLevelType w:val="hybridMultilevel"/>
    <w:tmpl w:val="DC925BAA"/>
    <w:lvl w:ilvl="0" w:tplc="0419000F">
      <w:start w:val="1"/>
      <w:numFmt w:val="decimal"/>
      <w:lvlText w:val="%1."/>
      <w:lvlJc w:val="left"/>
      <w:pPr>
        <w:tabs>
          <w:tab w:val="num" w:pos="720"/>
        </w:tabs>
        <w:ind w:left="720" w:hanging="360"/>
      </w:pPr>
      <w:rPr>
        <w:rFonts w:hint="default"/>
      </w:rPr>
    </w:lvl>
    <w:lvl w:ilvl="1" w:tplc="DC4AC4DC">
      <w:start w:val="1"/>
      <w:numFmt w:val="decimal"/>
      <w:lvlText w:val="%2)"/>
      <w:lvlJc w:val="left"/>
      <w:pPr>
        <w:tabs>
          <w:tab w:val="num" w:pos="1440"/>
        </w:tabs>
        <w:ind w:left="1440" w:hanging="360"/>
      </w:pPr>
      <w:rPr>
        <w:rFonts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3"/>
  </w:num>
  <w:num w:numId="10">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removePersonalInformation/>
  <w:removeDateAndTime/>
  <w:embedSystemFonts/>
  <w:mirrorMargins/>
  <w:proofState w:spelling="clean" w:grammar="clean"/>
  <w:defaultTabStop w:val="708"/>
  <w:doNotHyphenateCaps/>
  <w:characterSpacingControl w:val="doNotCompress"/>
  <w:doNotValidateAgainstSchema/>
  <w:doNotDemarcateInvalidXml/>
  <w:hdrShapeDefaults>
    <o:shapedefaults v:ext="edit" spidmax="143361"/>
  </w:hdrShapeDefaults>
  <w:footnotePr>
    <w:footnote w:id="0"/>
    <w:footnote w:id="1"/>
  </w:footnotePr>
  <w:endnotePr>
    <w:endnote w:id="0"/>
    <w:endnote w:id="1"/>
  </w:endnotePr>
  <w:compat/>
  <w:rsids>
    <w:rsidRoot w:val="00531FC9"/>
    <w:rsid w:val="000010B6"/>
    <w:rsid w:val="00001960"/>
    <w:rsid w:val="00001AA9"/>
    <w:rsid w:val="000026CF"/>
    <w:rsid w:val="0000719B"/>
    <w:rsid w:val="00010665"/>
    <w:rsid w:val="00010998"/>
    <w:rsid w:val="0001581E"/>
    <w:rsid w:val="00020EF3"/>
    <w:rsid w:val="0002111F"/>
    <w:rsid w:val="00024332"/>
    <w:rsid w:val="00026AC1"/>
    <w:rsid w:val="00026C72"/>
    <w:rsid w:val="00031093"/>
    <w:rsid w:val="00032EFE"/>
    <w:rsid w:val="0003473D"/>
    <w:rsid w:val="0003553E"/>
    <w:rsid w:val="000373C5"/>
    <w:rsid w:val="0003752E"/>
    <w:rsid w:val="00043048"/>
    <w:rsid w:val="000433AF"/>
    <w:rsid w:val="00050A9D"/>
    <w:rsid w:val="000513EE"/>
    <w:rsid w:val="00052430"/>
    <w:rsid w:val="000531D3"/>
    <w:rsid w:val="00056145"/>
    <w:rsid w:val="00063346"/>
    <w:rsid w:val="000665FD"/>
    <w:rsid w:val="00066B20"/>
    <w:rsid w:val="00066D02"/>
    <w:rsid w:val="000709AE"/>
    <w:rsid w:val="00070E64"/>
    <w:rsid w:val="00071B70"/>
    <w:rsid w:val="00072984"/>
    <w:rsid w:val="00072AD0"/>
    <w:rsid w:val="00072DA1"/>
    <w:rsid w:val="00073BF8"/>
    <w:rsid w:val="00074DCF"/>
    <w:rsid w:val="00075441"/>
    <w:rsid w:val="00077D4A"/>
    <w:rsid w:val="00081730"/>
    <w:rsid w:val="00081C1C"/>
    <w:rsid w:val="00082F1C"/>
    <w:rsid w:val="00084B4A"/>
    <w:rsid w:val="00085D96"/>
    <w:rsid w:val="000860D5"/>
    <w:rsid w:val="00093002"/>
    <w:rsid w:val="00093A17"/>
    <w:rsid w:val="00094D1C"/>
    <w:rsid w:val="00094E82"/>
    <w:rsid w:val="000A5A0E"/>
    <w:rsid w:val="000A5EBF"/>
    <w:rsid w:val="000A6D8E"/>
    <w:rsid w:val="000A7294"/>
    <w:rsid w:val="000A7500"/>
    <w:rsid w:val="000B5847"/>
    <w:rsid w:val="000C08EE"/>
    <w:rsid w:val="000C0F17"/>
    <w:rsid w:val="000C28A6"/>
    <w:rsid w:val="000C2A69"/>
    <w:rsid w:val="000C2B43"/>
    <w:rsid w:val="000C5167"/>
    <w:rsid w:val="000C69D9"/>
    <w:rsid w:val="000C74E1"/>
    <w:rsid w:val="000D2141"/>
    <w:rsid w:val="000D3F7A"/>
    <w:rsid w:val="000D512C"/>
    <w:rsid w:val="000D5683"/>
    <w:rsid w:val="000D56F0"/>
    <w:rsid w:val="000D626F"/>
    <w:rsid w:val="000D73BC"/>
    <w:rsid w:val="000E0796"/>
    <w:rsid w:val="000E3DDA"/>
    <w:rsid w:val="000E4616"/>
    <w:rsid w:val="000E5DD8"/>
    <w:rsid w:val="000F1FE0"/>
    <w:rsid w:val="000F38AE"/>
    <w:rsid w:val="000F4B02"/>
    <w:rsid w:val="001016C2"/>
    <w:rsid w:val="00102F26"/>
    <w:rsid w:val="00104723"/>
    <w:rsid w:val="00104C7A"/>
    <w:rsid w:val="001055CD"/>
    <w:rsid w:val="00105AB4"/>
    <w:rsid w:val="00113C34"/>
    <w:rsid w:val="001169EA"/>
    <w:rsid w:val="0012154A"/>
    <w:rsid w:val="00122BA6"/>
    <w:rsid w:val="00123582"/>
    <w:rsid w:val="00125867"/>
    <w:rsid w:val="001268BC"/>
    <w:rsid w:val="00127A80"/>
    <w:rsid w:val="0013201A"/>
    <w:rsid w:val="001358D7"/>
    <w:rsid w:val="0013729C"/>
    <w:rsid w:val="00137F15"/>
    <w:rsid w:val="001413C7"/>
    <w:rsid w:val="00144209"/>
    <w:rsid w:val="00144597"/>
    <w:rsid w:val="001447A8"/>
    <w:rsid w:val="001507A4"/>
    <w:rsid w:val="00151B51"/>
    <w:rsid w:val="00151FAA"/>
    <w:rsid w:val="00152A0C"/>
    <w:rsid w:val="00155DE8"/>
    <w:rsid w:val="00156415"/>
    <w:rsid w:val="001577A1"/>
    <w:rsid w:val="00157D4C"/>
    <w:rsid w:val="001625B6"/>
    <w:rsid w:val="00162F3E"/>
    <w:rsid w:val="00166F79"/>
    <w:rsid w:val="00167183"/>
    <w:rsid w:val="00170835"/>
    <w:rsid w:val="0017093C"/>
    <w:rsid w:val="00170D9A"/>
    <w:rsid w:val="00176277"/>
    <w:rsid w:val="0018013C"/>
    <w:rsid w:val="001816FA"/>
    <w:rsid w:val="00181D83"/>
    <w:rsid w:val="00182779"/>
    <w:rsid w:val="00182CA9"/>
    <w:rsid w:val="00182EDB"/>
    <w:rsid w:val="00184674"/>
    <w:rsid w:val="00184749"/>
    <w:rsid w:val="00187D10"/>
    <w:rsid w:val="00190337"/>
    <w:rsid w:val="00191C7C"/>
    <w:rsid w:val="00191DDE"/>
    <w:rsid w:val="00194B95"/>
    <w:rsid w:val="001968CC"/>
    <w:rsid w:val="001A0098"/>
    <w:rsid w:val="001A0360"/>
    <w:rsid w:val="001B0DFC"/>
    <w:rsid w:val="001B130F"/>
    <w:rsid w:val="001B1CE1"/>
    <w:rsid w:val="001B4355"/>
    <w:rsid w:val="001B4BF9"/>
    <w:rsid w:val="001B5EB2"/>
    <w:rsid w:val="001B64CD"/>
    <w:rsid w:val="001B77EB"/>
    <w:rsid w:val="001B7A5D"/>
    <w:rsid w:val="001C045D"/>
    <w:rsid w:val="001C0809"/>
    <w:rsid w:val="001C0CC5"/>
    <w:rsid w:val="001C1784"/>
    <w:rsid w:val="001C660F"/>
    <w:rsid w:val="001C6D9C"/>
    <w:rsid w:val="001D065C"/>
    <w:rsid w:val="001D3D6F"/>
    <w:rsid w:val="001D42B7"/>
    <w:rsid w:val="001D5F7A"/>
    <w:rsid w:val="001D7CC3"/>
    <w:rsid w:val="001E25D2"/>
    <w:rsid w:val="001E298D"/>
    <w:rsid w:val="001E2B3C"/>
    <w:rsid w:val="001E3E81"/>
    <w:rsid w:val="001E61AE"/>
    <w:rsid w:val="001F1B81"/>
    <w:rsid w:val="001F3639"/>
    <w:rsid w:val="001F4E6D"/>
    <w:rsid w:val="001F5ABB"/>
    <w:rsid w:val="00203AC5"/>
    <w:rsid w:val="002048A4"/>
    <w:rsid w:val="00206EAD"/>
    <w:rsid w:val="002075F6"/>
    <w:rsid w:val="00210471"/>
    <w:rsid w:val="00210A81"/>
    <w:rsid w:val="00210EA0"/>
    <w:rsid w:val="00212C4E"/>
    <w:rsid w:val="00214048"/>
    <w:rsid w:val="0021454B"/>
    <w:rsid w:val="00214A73"/>
    <w:rsid w:val="00216A28"/>
    <w:rsid w:val="00216B09"/>
    <w:rsid w:val="00216D87"/>
    <w:rsid w:val="0021703F"/>
    <w:rsid w:val="00223A20"/>
    <w:rsid w:val="00224E7A"/>
    <w:rsid w:val="0022708C"/>
    <w:rsid w:val="00231198"/>
    <w:rsid w:val="00232195"/>
    <w:rsid w:val="00232DBD"/>
    <w:rsid w:val="00233C62"/>
    <w:rsid w:val="002358DD"/>
    <w:rsid w:val="00236638"/>
    <w:rsid w:val="00237A55"/>
    <w:rsid w:val="00237F0E"/>
    <w:rsid w:val="002418BF"/>
    <w:rsid w:val="0024247A"/>
    <w:rsid w:val="00244A6B"/>
    <w:rsid w:val="00246D4F"/>
    <w:rsid w:val="00246E46"/>
    <w:rsid w:val="002476C3"/>
    <w:rsid w:val="0024795F"/>
    <w:rsid w:val="00250D49"/>
    <w:rsid w:val="00254F39"/>
    <w:rsid w:val="00255372"/>
    <w:rsid w:val="00255E58"/>
    <w:rsid w:val="0026028D"/>
    <w:rsid w:val="00261149"/>
    <w:rsid w:val="002652D4"/>
    <w:rsid w:val="002660D5"/>
    <w:rsid w:val="00266469"/>
    <w:rsid w:val="00267BAB"/>
    <w:rsid w:val="00270B61"/>
    <w:rsid w:val="00274353"/>
    <w:rsid w:val="00274379"/>
    <w:rsid w:val="00280912"/>
    <w:rsid w:val="00281A43"/>
    <w:rsid w:val="002821CD"/>
    <w:rsid w:val="00282DEE"/>
    <w:rsid w:val="00283CDC"/>
    <w:rsid w:val="00285A94"/>
    <w:rsid w:val="0028677E"/>
    <w:rsid w:val="00286B05"/>
    <w:rsid w:val="00286F84"/>
    <w:rsid w:val="0029085F"/>
    <w:rsid w:val="00292482"/>
    <w:rsid w:val="002937D9"/>
    <w:rsid w:val="00296C1B"/>
    <w:rsid w:val="002A0DD8"/>
    <w:rsid w:val="002A1D9C"/>
    <w:rsid w:val="002A7740"/>
    <w:rsid w:val="002B4C89"/>
    <w:rsid w:val="002B5308"/>
    <w:rsid w:val="002B7A0C"/>
    <w:rsid w:val="002B7CAA"/>
    <w:rsid w:val="002C0FB3"/>
    <w:rsid w:val="002C37F4"/>
    <w:rsid w:val="002C4155"/>
    <w:rsid w:val="002C4BFD"/>
    <w:rsid w:val="002C4C5F"/>
    <w:rsid w:val="002C4E44"/>
    <w:rsid w:val="002C5B2B"/>
    <w:rsid w:val="002C6850"/>
    <w:rsid w:val="002D2D1F"/>
    <w:rsid w:val="002D421C"/>
    <w:rsid w:val="002E1D37"/>
    <w:rsid w:val="002E20A1"/>
    <w:rsid w:val="002E3073"/>
    <w:rsid w:val="002E3772"/>
    <w:rsid w:val="002E4E68"/>
    <w:rsid w:val="002F13A8"/>
    <w:rsid w:val="002F1516"/>
    <w:rsid w:val="002F2B88"/>
    <w:rsid w:val="002F6179"/>
    <w:rsid w:val="002F6E37"/>
    <w:rsid w:val="002F7586"/>
    <w:rsid w:val="002F75F6"/>
    <w:rsid w:val="003029F7"/>
    <w:rsid w:val="00302DE0"/>
    <w:rsid w:val="003042BC"/>
    <w:rsid w:val="003043A6"/>
    <w:rsid w:val="0030517F"/>
    <w:rsid w:val="003058A8"/>
    <w:rsid w:val="0030639D"/>
    <w:rsid w:val="003067AA"/>
    <w:rsid w:val="00306829"/>
    <w:rsid w:val="00307B21"/>
    <w:rsid w:val="0031046D"/>
    <w:rsid w:val="003129BF"/>
    <w:rsid w:val="00313A0E"/>
    <w:rsid w:val="0032018A"/>
    <w:rsid w:val="00324155"/>
    <w:rsid w:val="00324991"/>
    <w:rsid w:val="00330023"/>
    <w:rsid w:val="00330900"/>
    <w:rsid w:val="00331DE2"/>
    <w:rsid w:val="00333399"/>
    <w:rsid w:val="0033544F"/>
    <w:rsid w:val="00337B57"/>
    <w:rsid w:val="00337C1B"/>
    <w:rsid w:val="00347D94"/>
    <w:rsid w:val="00350557"/>
    <w:rsid w:val="0035058B"/>
    <w:rsid w:val="00351102"/>
    <w:rsid w:val="00351A29"/>
    <w:rsid w:val="003528DE"/>
    <w:rsid w:val="003529B4"/>
    <w:rsid w:val="00352CBF"/>
    <w:rsid w:val="00357C69"/>
    <w:rsid w:val="00362778"/>
    <w:rsid w:val="00365857"/>
    <w:rsid w:val="00367D8F"/>
    <w:rsid w:val="003705E3"/>
    <w:rsid w:val="00371CED"/>
    <w:rsid w:val="00372D9B"/>
    <w:rsid w:val="00372FB1"/>
    <w:rsid w:val="003752EB"/>
    <w:rsid w:val="00375E60"/>
    <w:rsid w:val="003807D5"/>
    <w:rsid w:val="00381289"/>
    <w:rsid w:val="0038329B"/>
    <w:rsid w:val="00384F97"/>
    <w:rsid w:val="003879D8"/>
    <w:rsid w:val="003879E7"/>
    <w:rsid w:val="00390ECF"/>
    <w:rsid w:val="0039216F"/>
    <w:rsid w:val="003926E2"/>
    <w:rsid w:val="00392AA1"/>
    <w:rsid w:val="00394B39"/>
    <w:rsid w:val="0039612C"/>
    <w:rsid w:val="00396153"/>
    <w:rsid w:val="003A15DA"/>
    <w:rsid w:val="003A2461"/>
    <w:rsid w:val="003A2B9A"/>
    <w:rsid w:val="003A4398"/>
    <w:rsid w:val="003A75A5"/>
    <w:rsid w:val="003A75E1"/>
    <w:rsid w:val="003B0FDD"/>
    <w:rsid w:val="003B3622"/>
    <w:rsid w:val="003B5059"/>
    <w:rsid w:val="003B68E2"/>
    <w:rsid w:val="003C0CBB"/>
    <w:rsid w:val="003C0DD2"/>
    <w:rsid w:val="003C18E8"/>
    <w:rsid w:val="003C23E1"/>
    <w:rsid w:val="003C372B"/>
    <w:rsid w:val="003C4CD4"/>
    <w:rsid w:val="003C79B4"/>
    <w:rsid w:val="003D08CC"/>
    <w:rsid w:val="003D36D9"/>
    <w:rsid w:val="003D4E87"/>
    <w:rsid w:val="003D673C"/>
    <w:rsid w:val="003D6F24"/>
    <w:rsid w:val="003D721D"/>
    <w:rsid w:val="003E10E9"/>
    <w:rsid w:val="003E2154"/>
    <w:rsid w:val="003E3241"/>
    <w:rsid w:val="003E338E"/>
    <w:rsid w:val="003E38F9"/>
    <w:rsid w:val="003E5F96"/>
    <w:rsid w:val="003E5FF0"/>
    <w:rsid w:val="003E750F"/>
    <w:rsid w:val="003F1084"/>
    <w:rsid w:val="003F2A29"/>
    <w:rsid w:val="003F45AE"/>
    <w:rsid w:val="003F546E"/>
    <w:rsid w:val="003F7CDF"/>
    <w:rsid w:val="004000DC"/>
    <w:rsid w:val="004021F1"/>
    <w:rsid w:val="00404951"/>
    <w:rsid w:val="00404BBC"/>
    <w:rsid w:val="004079F4"/>
    <w:rsid w:val="00407DDB"/>
    <w:rsid w:val="00410772"/>
    <w:rsid w:val="00410B1B"/>
    <w:rsid w:val="00411EF6"/>
    <w:rsid w:val="004131D7"/>
    <w:rsid w:val="00420428"/>
    <w:rsid w:val="00423D2D"/>
    <w:rsid w:val="004247F7"/>
    <w:rsid w:val="004272A6"/>
    <w:rsid w:val="004279EF"/>
    <w:rsid w:val="004317B3"/>
    <w:rsid w:val="00434287"/>
    <w:rsid w:val="00434424"/>
    <w:rsid w:val="00436A9E"/>
    <w:rsid w:val="0044106C"/>
    <w:rsid w:val="00441B98"/>
    <w:rsid w:val="004434D7"/>
    <w:rsid w:val="00443D8C"/>
    <w:rsid w:val="00443DAC"/>
    <w:rsid w:val="00444AC8"/>
    <w:rsid w:val="00445D89"/>
    <w:rsid w:val="0044773A"/>
    <w:rsid w:val="00450958"/>
    <w:rsid w:val="004575C0"/>
    <w:rsid w:val="00461932"/>
    <w:rsid w:val="00462156"/>
    <w:rsid w:val="00462342"/>
    <w:rsid w:val="00465B5B"/>
    <w:rsid w:val="00466A6B"/>
    <w:rsid w:val="00470B15"/>
    <w:rsid w:val="00471077"/>
    <w:rsid w:val="00473049"/>
    <w:rsid w:val="00473906"/>
    <w:rsid w:val="0047493A"/>
    <w:rsid w:val="0047686F"/>
    <w:rsid w:val="00477CD8"/>
    <w:rsid w:val="004810ED"/>
    <w:rsid w:val="0048157A"/>
    <w:rsid w:val="00491417"/>
    <w:rsid w:val="00496433"/>
    <w:rsid w:val="004A2E05"/>
    <w:rsid w:val="004A33C6"/>
    <w:rsid w:val="004A660F"/>
    <w:rsid w:val="004A6CAF"/>
    <w:rsid w:val="004A7BA0"/>
    <w:rsid w:val="004B1062"/>
    <w:rsid w:val="004B291E"/>
    <w:rsid w:val="004B30F2"/>
    <w:rsid w:val="004B593C"/>
    <w:rsid w:val="004B74AE"/>
    <w:rsid w:val="004C0773"/>
    <w:rsid w:val="004C1FEB"/>
    <w:rsid w:val="004C2D4C"/>
    <w:rsid w:val="004C3191"/>
    <w:rsid w:val="004C5AA4"/>
    <w:rsid w:val="004C7395"/>
    <w:rsid w:val="004D072F"/>
    <w:rsid w:val="004D139C"/>
    <w:rsid w:val="004D1566"/>
    <w:rsid w:val="004D65B9"/>
    <w:rsid w:val="004D7416"/>
    <w:rsid w:val="004E1B1E"/>
    <w:rsid w:val="004E2C97"/>
    <w:rsid w:val="004E2F20"/>
    <w:rsid w:val="004E47EF"/>
    <w:rsid w:val="004F0277"/>
    <w:rsid w:val="004F10D8"/>
    <w:rsid w:val="004F10E1"/>
    <w:rsid w:val="004F1344"/>
    <w:rsid w:val="004F2BA0"/>
    <w:rsid w:val="004F48A8"/>
    <w:rsid w:val="004F5539"/>
    <w:rsid w:val="004F74BC"/>
    <w:rsid w:val="004F7812"/>
    <w:rsid w:val="004F781F"/>
    <w:rsid w:val="00504224"/>
    <w:rsid w:val="0050621D"/>
    <w:rsid w:val="00506588"/>
    <w:rsid w:val="00507DB0"/>
    <w:rsid w:val="005128DF"/>
    <w:rsid w:val="005150E6"/>
    <w:rsid w:val="00516291"/>
    <w:rsid w:val="005177B1"/>
    <w:rsid w:val="00520DA6"/>
    <w:rsid w:val="00520DDA"/>
    <w:rsid w:val="00521845"/>
    <w:rsid w:val="005221D7"/>
    <w:rsid w:val="00522EF3"/>
    <w:rsid w:val="005239C2"/>
    <w:rsid w:val="00524799"/>
    <w:rsid w:val="00526575"/>
    <w:rsid w:val="005306DD"/>
    <w:rsid w:val="0053170B"/>
    <w:rsid w:val="00531FC9"/>
    <w:rsid w:val="00532A5C"/>
    <w:rsid w:val="0053658F"/>
    <w:rsid w:val="00542502"/>
    <w:rsid w:val="00542823"/>
    <w:rsid w:val="00542927"/>
    <w:rsid w:val="005435E9"/>
    <w:rsid w:val="00546EB2"/>
    <w:rsid w:val="005476A7"/>
    <w:rsid w:val="00547837"/>
    <w:rsid w:val="00557B4A"/>
    <w:rsid w:val="00557BF2"/>
    <w:rsid w:val="00560047"/>
    <w:rsid w:val="00560999"/>
    <w:rsid w:val="00560EF3"/>
    <w:rsid w:val="0056304D"/>
    <w:rsid w:val="005647B0"/>
    <w:rsid w:val="00565710"/>
    <w:rsid w:val="0056770F"/>
    <w:rsid w:val="005679AC"/>
    <w:rsid w:val="00567C2F"/>
    <w:rsid w:val="00570925"/>
    <w:rsid w:val="005713E7"/>
    <w:rsid w:val="00572A88"/>
    <w:rsid w:val="00575169"/>
    <w:rsid w:val="00575C35"/>
    <w:rsid w:val="0058317D"/>
    <w:rsid w:val="00583A42"/>
    <w:rsid w:val="00584EBF"/>
    <w:rsid w:val="00585778"/>
    <w:rsid w:val="00587D8E"/>
    <w:rsid w:val="00592AF3"/>
    <w:rsid w:val="00593D65"/>
    <w:rsid w:val="00593DE7"/>
    <w:rsid w:val="00594C5C"/>
    <w:rsid w:val="00594E04"/>
    <w:rsid w:val="00597607"/>
    <w:rsid w:val="005A009B"/>
    <w:rsid w:val="005A0A8E"/>
    <w:rsid w:val="005A29A6"/>
    <w:rsid w:val="005A4E0E"/>
    <w:rsid w:val="005A580A"/>
    <w:rsid w:val="005A5D07"/>
    <w:rsid w:val="005B03A6"/>
    <w:rsid w:val="005C0479"/>
    <w:rsid w:val="005C1243"/>
    <w:rsid w:val="005C1EAA"/>
    <w:rsid w:val="005C2ED4"/>
    <w:rsid w:val="005C36E3"/>
    <w:rsid w:val="005C5366"/>
    <w:rsid w:val="005C5649"/>
    <w:rsid w:val="005D11FC"/>
    <w:rsid w:val="005D1616"/>
    <w:rsid w:val="005D40EC"/>
    <w:rsid w:val="005D49F7"/>
    <w:rsid w:val="005D530D"/>
    <w:rsid w:val="005D7162"/>
    <w:rsid w:val="005D7F3D"/>
    <w:rsid w:val="005E4951"/>
    <w:rsid w:val="005E68C5"/>
    <w:rsid w:val="005E68EE"/>
    <w:rsid w:val="005E6C60"/>
    <w:rsid w:val="005E6EF3"/>
    <w:rsid w:val="005F04CB"/>
    <w:rsid w:val="005F08D0"/>
    <w:rsid w:val="005F25F0"/>
    <w:rsid w:val="005F3D08"/>
    <w:rsid w:val="005F3DFE"/>
    <w:rsid w:val="005F666B"/>
    <w:rsid w:val="005F727F"/>
    <w:rsid w:val="00600487"/>
    <w:rsid w:val="00606036"/>
    <w:rsid w:val="0060642A"/>
    <w:rsid w:val="00610B0B"/>
    <w:rsid w:val="006134BB"/>
    <w:rsid w:val="006139E3"/>
    <w:rsid w:val="00613A3C"/>
    <w:rsid w:val="00620434"/>
    <w:rsid w:val="00620CAA"/>
    <w:rsid w:val="00621B8E"/>
    <w:rsid w:val="006227C5"/>
    <w:rsid w:val="006243A1"/>
    <w:rsid w:val="00626FBD"/>
    <w:rsid w:val="00631657"/>
    <w:rsid w:val="00635396"/>
    <w:rsid w:val="00635D3C"/>
    <w:rsid w:val="006430A0"/>
    <w:rsid w:val="0064597E"/>
    <w:rsid w:val="0064663D"/>
    <w:rsid w:val="0065062C"/>
    <w:rsid w:val="006517FD"/>
    <w:rsid w:val="006536AA"/>
    <w:rsid w:val="00655B7B"/>
    <w:rsid w:val="00655D7E"/>
    <w:rsid w:val="006631E8"/>
    <w:rsid w:val="00664262"/>
    <w:rsid w:val="00665213"/>
    <w:rsid w:val="006704EB"/>
    <w:rsid w:val="00674840"/>
    <w:rsid w:val="006750DF"/>
    <w:rsid w:val="0067559E"/>
    <w:rsid w:val="0067594C"/>
    <w:rsid w:val="00675B0A"/>
    <w:rsid w:val="00675BC0"/>
    <w:rsid w:val="00682F9B"/>
    <w:rsid w:val="00685853"/>
    <w:rsid w:val="00690159"/>
    <w:rsid w:val="0069141B"/>
    <w:rsid w:val="006919FF"/>
    <w:rsid w:val="006920D6"/>
    <w:rsid w:val="00692C73"/>
    <w:rsid w:val="00695FBE"/>
    <w:rsid w:val="006A03F6"/>
    <w:rsid w:val="006A341F"/>
    <w:rsid w:val="006A383B"/>
    <w:rsid w:val="006A72A3"/>
    <w:rsid w:val="006B442C"/>
    <w:rsid w:val="006B5D38"/>
    <w:rsid w:val="006C0EA8"/>
    <w:rsid w:val="006C12CD"/>
    <w:rsid w:val="006C43BD"/>
    <w:rsid w:val="006C46ED"/>
    <w:rsid w:val="006C5164"/>
    <w:rsid w:val="006C58D6"/>
    <w:rsid w:val="006D7531"/>
    <w:rsid w:val="006E0B75"/>
    <w:rsid w:val="006E1484"/>
    <w:rsid w:val="006E1A15"/>
    <w:rsid w:val="006E6FDB"/>
    <w:rsid w:val="006F047A"/>
    <w:rsid w:val="006F384C"/>
    <w:rsid w:val="006F481F"/>
    <w:rsid w:val="006F580F"/>
    <w:rsid w:val="006F77A4"/>
    <w:rsid w:val="007003B1"/>
    <w:rsid w:val="00700527"/>
    <w:rsid w:val="007007E5"/>
    <w:rsid w:val="00703166"/>
    <w:rsid w:val="00703D94"/>
    <w:rsid w:val="00706442"/>
    <w:rsid w:val="007077D3"/>
    <w:rsid w:val="007104B7"/>
    <w:rsid w:val="00710B76"/>
    <w:rsid w:val="0071247C"/>
    <w:rsid w:val="00712A48"/>
    <w:rsid w:val="00714EE8"/>
    <w:rsid w:val="0071608A"/>
    <w:rsid w:val="00717F89"/>
    <w:rsid w:val="007215F0"/>
    <w:rsid w:val="007219E5"/>
    <w:rsid w:val="00725224"/>
    <w:rsid w:val="00726EA3"/>
    <w:rsid w:val="00727234"/>
    <w:rsid w:val="00727638"/>
    <w:rsid w:val="007313E7"/>
    <w:rsid w:val="00732391"/>
    <w:rsid w:val="0073615C"/>
    <w:rsid w:val="00736B40"/>
    <w:rsid w:val="00737114"/>
    <w:rsid w:val="00737E93"/>
    <w:rsid w:val="00745A69"/>
    <w:rsid w:val="00745DB9"/>
    <w:rsid w:val="00746038"/>
    <w:rsid w:val="007464D5"/>
    <w:rsid w:val="00746960"/>
    <w:rsid w:val="0074769A"/>
    <w:rsid w:val="007534D0"/>
    <w:rsid w:val="00754681"/>
    <w:rsid w:val="00754C52"/>
    <w:rsid w:val="00755FE5"/>
    <w:rsid w:val="00756682"/>
    <w:rsid w:val="00757D42"/>
    <w:rsid w:val="00761440"/>
    <w:rsid w:val="00761485"/>
    <w:rsid w:val="0076704D"/>
    <w:rsid w:val="00773690"/>
    <w:rsid w:val="00775781"/>
    <w:rsid w:val="0077787B"/>
    <w:rsid w:val="00780B82"/>
    <w:rsid w:val="00782616"/>
    <w:rsid w:val="00783C53"/>
    <w:rsid w:val="00785516"/>
    <w:rsid w:val="0078698D"/>
    <w:rsid w:val="00790439"/>
    <w:rsid w:val="00790AA4"/>
    <w:rsid w:val="0079191E"/>
    <w:rsid w:val="0079199A"/>
    <w:rsid w:val="007927BE"/>
    <w:rsid w:val="00793B16"/>
    <w:rsid w:val="00795D8B"/>
    <w:rsid w:val="0079637E"/>
    <w:rsid w:val="00796EF3"/>
    <w:rsid w:val="007A0081"/>
    <w:rsid w:val="007A18B2"/>
    <w:rsid w:val="007A21C3"/>
    <w:rsid w:val="007A48A7"/>
    <w:rsid w:val="007A6143"/>
    <w:rsid w:val="007A73E7"/>
    <w:rsid w:val="007B1524"/>
    <w:rsid w:val="007B3D71"/>
    <w:rsid w:val="007B3E48"/>
    <w:rsid w:val="007B50F7"/>
    <w:rsid w:val="007C0BF5"/>
    <w:rsid w:val="007C3F91"/>
    <w:rsid w:val="007C5D4A"/>
    <w:rsid w:val="007C6542"/>
    <w:rsid w:val="007C73B2"/>
    <w:rsid w:val="007C7861"/>
    <w:rsid w:val="007D0EBD"/>
    <w:rsid w:val="007D23C6"/>
    <w:rsid w:val="007D4B1D"/>
    <w:rsid w:val="007E4D59"/>
    <w:rsid w:val="007E7D8E"/>
    <w:rsid w:val="007F0253"/>
    <w:rsid w:val="007F1A9D"/>
    <w:rsid w:val="007F284F"/>
    <w:rsid w:val="007F2C98"/>
    <w:rsid w:val="007F55D8"/>
    <w:rsid w:val="007F5759"/>
    <w:rsid w:val="007F7672"/>
    <w:rsid w:val="008030B4"/>
    <w:rsid w:val="00803C2D"/>
    <w:rsid w:val="00805606"/>
    <w:rsid w:val="00807989"/>
    <w:rsid w:val="008104CF"/>
    <w:rsid w:val="00810670"/>
    <w:rsid w:val="00811F16"/>
    <w:rsid w:val="00813EA2"/>
    <w:rsid w:val="008140C4"/>
    <w:rsid w:val="0081496D"/>
    <w:rsid w:val="00814AD5"/>
    <w:rsid w:val="00815071"/>
    <w:rsid w:val="0081560C"/>
    <w:rsid w:val="00815997"/>
    <w:rsid w:val="00820CD3"/>
    <w:rsid w:val="0082102B"/>
    <w:rsid w:val="00821E88"/>
    <w:rsid w:val="00826391"/>
    <w:rsid w:val="0082672E"/>
    <w:rsid w:val="00830195"/>
    <w:rsid w:val="00830E1E"/>
    <w:rsid w:val="00841132"/>
    <w:rsid w:val="008471EC"/>
    <w:rsid w:val="0084724F"/>
    <w:rsid w:val="0085066B"/>
    <w:rsid w:val="00851B1B"/>
    <w:rsid w:val="0085336C"/>
    <w:rsid w:val="0085416E"/>
    <w:rsid w:val="00854941"/>
    <w:rsid w:val="0085592D"/>
    <w:rsid w:val="00856DDB"/>
    <w:rsid w:val="00860039"/>
    <w:rsid w:val="008619EB"/>
    <w:rsid w:val="00864BE3"/>
    <w:rsid w:val="0086526F"/>
    <w:rsid w:val="00865A24"/>
    <w:rsid w:val="00866AF7"/>
    <w:rsid w:val="00872A2B"/>
    <w:rsid w:val="00872A7C"/>
    <w:rsid w:val="00873357"/>
    <w:rsid w:val="00882157"/>
    <w:rsid w:val="00883B08"/>
    <w:rsid w:val="00884122"/>
    <w:rsid w:val="0088728A"/>
    <w:rsid w:val="008874DE"/>
    <w:rsid w:val="00892CCA"/>
    <w:rsid w:val="008A2C51"/>
    <w:rsid w:val="008A3607"/>
    <w:rsid w:val="008A4650"/>
    <w:rsid w:val="008A4ABF"/>
    <w:rsid w:val="008A4F85"/>
    <w:rsid w:val="008A68F3"/>
    <w:rsid w:val="008B05D7"/>
    <w:rsid w:val="008B11F5"/>
    <w:rsid w:val="008B1F66"/>
    <w:rsid w:val="008B5348"/>
    <w:rsid w:val="008B755F"/>
    <w:rsid w:val="008C03D1"/>
    <w:rsid w:val="008C066A"/>
    <w:rsid w:val="008C086B"/>
    <w:rsid w:val="008C1071"/>
    <w:rsid w:val="008C1814"/>
    <w:rsid w:val="008C1C42"/>
    <w:rsid w:val="008C3956"/>
    <w:rsid w:val="008C53EE"/>
    <w:rsid w:val="008C5493"/>
    <w:rsid w:val="008C5541"/>
    <w:rsid w:val="008C65F8"/>
    <w:rsid w:val="008D0F24"/>
    <w:rsid w:val="008D1778"/>
    <w:rsid w:val="008D2CA6"/>
    <w:rsid w:val="008D3FB5"/>
    <w:rsid w:val="008D4D29"/>
    <w:rsid w:val="008D582F"/>
    <w:rsid w:val="008D7CF4"/>
    <w:rsid w:val="008E2770"/>
    <w:rsid w:val="008E3377"/>
    <w:rsid w:val="008E43B6"/>
    <w:rsid w:val="008E6969"/>
    <w:rsid w:val="008F2D2A"/>
    <w:rsid w:val="008F7162"/>
    <w:rsid w:val="0090117B"/>
    <w:rsid w:val="009012B5"/>
    <w:rsid w:val="00902BCF"/>
    <w:rsid w:val="00903756"/>
    <w:rsid w:val="00904989"/>
    <w:rsid w:val="00911D9A"/>
    <w:rsid w:val="00920385"/>
    <w:rsid w:val="00924177"/>
    <w:rsid w:val="00925158"/>
    <w:rsid w:val="00926082"/>
    <w:rsid w:val="00926EE5"/>
    <w:rsid w:val="00927B89"/>
    <w:rsid w:val="00927BC2"/>
    <w:rsid w:val="00931490"/>
    <w:rsid w:val="00932E17"/>
    <w:rsid w:val="00935EB2"/>
    <w:rsid w:val="00942A2A"/>
    <w:rsid w:val="009433C1"/>
    <w:rsid w:val="009446B2"/>
    <w:rsid w:val="00945630"/>
    <w:rsid w:val="00946FE1"/>
    <w:rsid w:val="009506F1"/>
    <w:rsid w:val="00951E06"/>
    <w:rsid w:val="00953AC8"/>
    <w:rsid w:val="00955112"/>
    <w:rsid w:val="009557E3"/>
    <w:rsid w:val="0095612D"/>
    <w:rsid w:val="00957032"/>
    <w:rsid w:val="00957AC1"/>
    <w:rsid w:val="009610F0"/>
    <w:rsid w:val="009615C4"/>
    <w:rsid w:val="009625BC"/>
    <w:rsid w:val="00963F71"/>
    <w:rsid w:val="0096501F"/>
    <w:rsid w:val="00965F72"/>
    <w:rsid w:val="00966D55"/>
    <w:rsid w:val="00967462"/>
    <w:rsid w:val="00967E93"/>
    <w:rsid w:val="0097673B"/>
    <w:rsid w:val="00977E02"/>
    <w:rsid w:val="009807A3"/>
    <w:rsid w:val="00984F85"/>
    <w:rsid w:val="00986DCB"/>
    <w:rsid w:val="00991867"/>
    <w:rsid w:val="00992DBD"/>
    <w:rsid w:val="0099362A"/>
    <w:rsid w:val="0099581F"/>
    <w:rsid w:val="00996147"/>
    <w:rsid w:val="00997215"/>
    <w:rsid w:val="009972B0"/>
    <w:rsid w:val="009A075A"/>
    <w:rsid w:val="009A0EB6"/>
    <w:rsid w:val="009A3E98"/>
    <w:rsid w:val="009A737C"/>
    <w:rsid w:val="009B2E2D"/>
    <w:rsid w:val="009B2F96"/>
    <w:rsid w:val="009B3713"/>
    <w:rsid w:val="009B4872"/>
    <w:rsid w:val="009B4E33"/>
    <w:rsid w:val="009B502D"/>
    <w:rsid w:val="009B54A4"/>
    <w:rsid w:val="009B5D45"/>
    <w:rsid w:val="009B64B9"/>
    <w:rsid w:val="009C0033"/>
    <w:rsid w:val="009C118B"/>
    <w:rsid w:val="009C1192"/>
    <w:rsid w:val="009C1CDB"/>
    <w:rsid w:val="009C4602"/>
    <w:rsid w:val="009C76FD"/>
    <w:rsid w:val="009D12F1"/>
    <w:rsid w:val="009D12F9"/>
    <w:rsid w:val="009D2D9D"/>
    <w:rsid w:val="009D2DE8"/>
    <w:rsid w:val="009D4077"/>
    <w:rsid w:val="009D5B86"/>
    <w:rsid w:val="009D70A1"/>
    <w:rsid w:val="009D7BCD"/>
    <w:rsid w:val="009D7EE8"/>
    <w:rsid w:val="009E2580"/>
    <w:rsid w:val="009E38AC"/>
    <w:rsid w:val="009E3FD5"/>
    <w:rsid w:val="009E7595"/>
    <w:rsid w:val="009F0E99"/>
    <w:rsid w:val="009F2347"/>
    <w:rsid w:val="009F2416"/>
    <w:rsid w:val="009F2A0C"/>
    <w:rsid w:val="009F3BE3"/>
    <w:rsid w:val="009F4D3E"/>
    <w:rsid w:val="009F6C66"/>
    <w:rsid w:val="00A031F1"/>
    <w:rsid w:val="00A03D96"/>
    <w:rsid w:val="00A05FD6"/>
    <w:rsid w:val="00A0629C"/>
    <w:rsid w:val="00A0729A"/>
    <w:rsid w:val="00A0792D"/>
    <w:rsid w:val="00A07FEC"/>
    <w:rsid w:val="00A1153F"/>
    <w:rsid w:val="00A12F6A"/>
    <w:rsid w:val="00A160DE"/>
    <w:rsid w:val="00A1656C"/>
    <w:rsid w:val="00A221D1"/>
    <w:rsid w:val="00A23FC9"/>
    <w:rsid w:val="00A2452E"/>
    <w:rsid w:val="00A25CA4"/>
    <w:rsid w:val="00A26CBC"/>
    <w:rsid w:val="00A311AD"/>
    <w:rsid w:val="00A33F23"/>
    <w:rsid w:val="00A36794"/>
    <w:rsid w:val="00A403F2"/>
    <w:rsid w:val="00A40654"/>
    <w:rsid w:val="00A41CF2"/>
    <w:rsid w:val="00A42F9D"/>
    <w:rsid w:val="00A43120"/>
    <w:rsid w:val="00A43A78"/>
    <w:rsid w:val="00A43BDC"/>
    <w:rsid w:val="00A46BA7"/>
    <w:rsid w:val="00A46D64"/>
    <w:rsid w:val="00A47FE5"/>
    <w:rsid w:val="00A50BDB"/>
    <w:rsid w:val="00A50EFC"/>
    <w:rsid w:val="00A5342A"/>
    <w:rsid w:val="00A54340"/>
    <w:rsid w:val="00A55010"/>
    <w:rsid w:val="00A57608"/>
    <w:rsid w:val="00A57FD2"/>
    <w:rsid w:val="00A61491"/>
    <w:rsid w:val="00A657AC"/>
    <w:rsid w:val="00A6720A"/>
    <w:rsid w:val="00A720CA"/>
    <w:rsid w:val="00A73065"/>
    <w:rsid w:val="00A73DF1"/>
    <w:rsid w:val="00A75D9D"/>
    <w:rsid w:val="00A7661B"/>
    <w:rsid w:val="00A77D73"/>
    <w:rsid w:val="00A77EB1"/>
    <w:rsid w:val="00A80F74"/>
    <w:rsid w:val="00A8191B"/>
    <w:rsid w:val="00A90CE8"/>
    <w:rsid w:val="00A9136C"/>
    <w:rsid w:val="00A952CC"/>
    <w:rsid w:val="00A954FE"/>
    <w:rsid w:val="00A9596A"/>
    <w:rsid w:val="00A9723B"/>
    <w:rsid w:val="00AA52AA"/>
    <w:rsid w:val="00AA5B64"/>
    <w:rsid w:val="00AA6288"/>
    <w:rsid w:val="00AA658D"/>
    <w:rsid w:val="00AA6801"/>
    <w:rsid w:val="00AA6DE8"/>
    <w:rsid w:val="00AB08C7"/>
    <w:rsid w:val="00AB1138"/>
    <w:rsid w:val="00AB258D"/>
    <w:rsid w:val="00AB2B43"/>
    <w:rsid w:val="00AB6919"/>
    <w:rsid w:val="00AB75D0"/>
    <w:rsid w:val="00AC1B7E"/>
    <w:rsid w:val="00AC1BBD"/>
    <w:rsid w:val="00AC1FB4"/>
    <w:rsid w:val="00AC26D0"/>
    <w:rsid w:val="00AC2A42"/>
    <w:rsid w:val="00AC445D"/>
    <w:rsid w:val="00AC7C94"/>
    <w:rsid w:val="00AC7E6D"/>
    <w:rsid w:val="00AD2496"/>
    <w:rsid w:val="00AD3326"/>
    <w:rsid w:val="00AD44A0"/>
    <w:rsid w:val="00AD5836"/>
    <w:rsid w:val="00AD58F9"/>
    <w:rsid w:val="00AD5946"/>
    <w:rsid w:val="00AD625C"/>
    <w:rsid w:val="00AD7C2B"/>
    <w:rsid w:val="00AE16E2"/>
    <w:rsid w:val="00AE5000"/>
    <w:rsid w:val="00AE6B38"/>
    <w:rsid w:val="00AE7E9D"/>
    <w:rsid w:val="00AF1A52"/>
    <w:rsid w:val="00AF276E"/>
    <w:rsid w:val="00AF3172"/>
    <w:rsid w:val="00AF494F"/>
    <w:rsid w:val="00AF5492"/>
    <w:rsid w:val="00AF5523"/>
    <w:rsid w:val="00AF66EB"/>
    <w:rsid w:val="00AF7B64"/>
    <w:rsid w:val="00B0516A"/>
    <w:rsid w:val="00B05E05"/>
    <w:rsid w:val="00B07527"/>
    <w:rsid w:val="00B07EBC"/>
    <w:rsid w:val="00B07FB0"/>
    <w:rsid w:val="00B10EB5"/>
    <w:rsid w:val="00B151F0"/>
    <w:rsid w:val="00B1734C"/>
    <w:rsid w:val="00B24167"/>
    <w:rsid w:val="00B2537A"/>
    <w:rsid w:val="00B254DD"/>
    <w:rsid w:val="00B25529"/>
    <w:rsid w:val="00B25F2C"/>
    <w:rsid w:val="00B27176"/>
    <w:rsid w:val="00B30365"/>
    <w:rsid w:val="00B31466"/>
    <w:rsid w:val="00B32936"/>
    <w:rsid w:val="00B32D6C"/>
    <w:rsid w:val="00B34BBE"/>
    <w:rsid w:val="00B367FC"/>
    <w:rsid w:val="00B370F9"/>
    <w:rsid w:val="00B43DDF"/>
    <w:rsid w:val="00B440C1"/>
    <w:rsid w:val="00B45568"/>
    <w:rsid w:val="00B45DBA"/>
    <w:rsid w:val="00B50C85"/>
    <w:rsid w:val="00B50EE4"/>
    <w:rsid w:val="00B54004"/>
    <w:rsid w:val="00B5540A"/>
    <w:rsid w:val="00B5557A"/>
    <w:rsid w:val="00B55B51"/>
    <w:rsid w:val="00B56D8C"/>
    <w:rsid w:val="00B57D07"/>
    <w:rsid w:val="00B608DF"/>
    <w:rsid w:val="00B60CBD"/>
    <w:rsid w:val="00B6348E"/>
    <w:rsid w:val="00B63FA1"/>
    <w:rsid w:val="00B64071"/>
    <w:rsid w:val="00B656B8"/>
    <w:rsid w:val="00B67297"/>
    <w:rsid w:val="00B67BAE"/>
    <w:rsid w:val="00B72119"/>
    <w:rsid w:val="00B7214F"/>
    <w:rsid w:val="00B752F1"/>
    <w:rsid w:val="00B8063B"/>
    <w:rsid w:val="00B80BC7"/>
    <w:rsid w:val="00B81894"/>
    <w:rsid w:val="00B83583"/>
    <w:rsid w:val="00B83D6F"/>
    <w:rsid w:val="00B854D3"/>
    <w:rsid w:val="00B90C14"/>
    <w:rsid w:val="00B90E45"/>
    <w:rsid w:val="00B91161"/>
    <w:rsid w:val="00B9296A"/>
    <w:rsid w:val="00B94B25"/>
    <w:rsid w:val="00B96E60"/>
    <w:rsid w:val="00B97176"/>
    <w:rsid w:val="00B9781C"/>
    <w:rsid w:val="00B97FB7"/>
    <w:rsid w:val="00BA20C8"/>
    <w:rsid w:val="00BA2E82"/>
    <w:rsid w:val="00BA60AA"/>
    <w:rsid w:val="00BA6554"/>
    <w:rsid w:val="00BA6D5D"/>
    <w:rsid w:val="00BA6EBA"/>
    <w:rsid w:val="00BB1A8E"/>
    <w:rsid w:val="00BB3262"/>
    <w:rsid w:val="00BB3DBE"/>
    <w:rsid w:val="00BB5318"/>
    <w:rsid w:val="00BB595D"/>
    <w:rsid w:val="00BB6C34"/>
    <w:rsid w:val="00BC114C"/>
    <w:rsid w:val="00BC3468"/>
    <w:rsid w:val="00BC48D8"/>
    <w:rsid w:val="00BC50DB"/>
    <w:rsid w:val="00BC590C"/>
    <w:rsid w:val="00BD0144"/>
    <w:rsid w:val="00BD1D09"/>
    <w:rsid w:val="00BD1F69"/>
    <w:rsid w:val="00BD2EBF"/>
    <w:rsid w:val="00BD4370"/>
    <w:rsid w:val="00BD6099"/>
    <w:rsid w:val="00BD6673"/>
    <w:rsid w:val="00BD72BD"/>
    <w:rsid w:val="00BE06AA"/>
    <w:rsid w:val="00BE458B"/>
    <w:rsid w:val="00BE7881"/>
    <w:rsid w:val="00BF4E52"/>
    <w:rsid w:val="00C02FE5"/>
    <w:rsid w:val="00C04F48"/>
    <w:rsid w:val="00C06F5D"/>
    <w:rsid w:val="00C0711C"/>
    <w:rsid w:val="00C1256D"/>
    <w:rsid w:val="00C1417E"/>
    <w:rsid w:val="00C1487D"/>
    <w:rsid w:val="00C17CA7"/>
    <w:rsid w:val="00C225DF"/>
    <w:rsid w:val="00C2262A"/>
    <w:rsid w:val="00C23309"/>
    <w:rsid w:val="00C252B5"/>
    <w:rsid w:val="00C25DF9"/>
    <w:rsid w:val="00C26075"/>
    <w:rsid w:val="00C26D7E"/>
    <w:rsid w:val="00C27B06"/>
    <w:rsid w:val="00C337E9"/>
    <w:rsid w:val="00C36EC1"/>
    <w:rsid w:val="00C411CB"/>
    <w:rsid w:val="00C41339"/>
    <w:rsid w:val="00C415AB"/>
    <w:rsid w:val="00C41CDE"/>
    <w:rsid w:val="00C443B8"/>
    <w:rsid w:val="00C44750"/>
    <w:rsid w:val="00C47954"/>
    <w:rsid w:val="00C5025D"/>
    <w:rsid w:val="00C55299"/>
    <w:rsid w:val="00C568E2"/>
    <w:rsid w:val="00C61A67"/>
    <w:rsid w:val="00C61C17"/>
    <w:rsid w:val="00C63727"/>
    <w:rsid w:val="00C63ABC"/>
    <w:rsid w:val="00C658E4"/>
    <w:rsid w:val="00C71014"/>
    <w:rsid w:val="00C71867"/>
    <w:rsid w:val="00C71BB3"/>
    <w:rsid w:val="00C73450"/>
    <w:rsid w:val="00C80037"/>
    <w:rsid w:val="00C82A90"/>
    <w:rsid w:val="00C85E1B"/>
    <w:rsid w:val="00C93F1E"/>
    <w:rsid w:val="00C953A0"/>
    <w:rsid w:val="00C97F70"/>
    <w:rsid w:val="00CA0BD2"/>
    <w:rsid w:val="00CA3AFD"/>
    <w:rsid w:val="00CA5FE8"/>
    <w:rsid w:val="00CB0CC2"/>
    <w:rsid w:val="00CB10C5"/>
    <w:rsid w:val="00CB41B2"/>
    <w:rsid w:val="00CB5E8E"/>
    <w:rsid w:val="00CB7DC1"/>
    <w:rsid w:val="00CC0444"/>
    <w:rsid w:val="00CC3EFB"/>
    <w:rsid w:val="00CC5A24"/>
    <w:rsid w:val="00CD2AA1"/>
    <w:rsid w:val="00CD5CD6"/>
    <w:rsid w:val="00CD7DC6"/>
    <w:rsid w:val="00CE044A"/>
    <w:rsid w:val="00CE2412"/>
    <w:rsid w:val="00CE414D"/>
    <w:rsid w:val="00CF0189"/>
    <w:rsid w:val="00CF0FB2"/>
    <w:rsid w:val="00CF1180"/>
    <w:rsid w:val="00CF18C5"/>
    <w:rsid w:val="00CF6593"/>
    <w:rsid w:val="00CF7752"/>
    <w:rsid w:val="00CF7C3D"/>
    <w:rsid w:val="00D00141"/>
    <w:rsid w:val="00D00EA0"/>
    <w:rsid w:val="00D214C1"/>
    <w:rsid w:val="00D21D79"/>
    <w:rsid w:val="00D236F8"/>
    <w:rsid w:val="00D24E64"/>
    <w:rsid w:val="00D27214"/>
    <w:rsid w:val="00D27843"/>
    <w:rsid w:val="00D30F54"/>
    <w:rsid w:val="00D31893"/>
    <w:rsid w:val="00D332EB"/>
    <w:rsid w:val="00D357AA"/>
    <w:rsid w:val="00D37766"/>
    <w:rsid w:val="00D37CE9"/>
    <w:rsid w:val="00D37D96"/>
    <w:rsid w:val="00D407AC"/>
    <w:rsid w:val="00D46FE3"/>
    <w:rsid w:val="00D47E83"/>
    <w:rsid w:val="00D53D51"/>
    <w:rsid w:val="00D578B0"/>
    <w:rsid w:val="00D63C1C"/>
    <w:rsid w:val="00D64070"/>
    <w:rsid w:val="00D65E53"/>
    <w:rsid w:val="00D66BBF"/>
    <w:rsid w:val="00D7167D"/>
    <w:rsid w:val="00D72BE6"/>
    <w:rsid w:val="00D75244"/>
    <w:rsid w:val="00D7589D"/>
    <w:rsid w:val="00D81595"/>
    <w:rsid w:val="00D83778"/>
    <w:rsid w:val="00D850D7"/>
    <w:rsid w:val="00D87AF0"/>
    <w:rsid w:val="00D87BB8"/>
    <w:rsid w:val="00D902F5"/>
    <w:rsid w:val="00D91C1A"/>
    <w:rsid w:val="00D94444"/>
    <w:rsid w:val="00D959A1"/>
    <w:rsid w:val="00D96653"/>
    <w:rsid w:val="00DA1927"/>
    <w:rsid w:val="00DA3DAE"/>
    <w:rsid w:val="00DA794F"/>
    <w:rsid w:val="00DA7A0E"/>
    <w:rsid w:val="00DA7DE7"/>
    <w:rsid w:val="00DB04C5"/>
    <w:rsid w:val="00DB078F"/>
    <w:rsid w:val="00DB594C"/>
    <w:rsid w:val="00DB72FF"/>
    <w:rsid w:val="00DC0AEB"/>
    <w:rsid w:val="00DC179F"/>
    <w:rsid w:val="00DC2CBD"/>
    <w:rsid w:val="00DC2DCD"/>
    <w:rsid w:val="00DC2E41"/>
    <w:rsid w:val="00DC5551"/>
    <w:rsid w:val="00DC5C8A"/>
    <w:rsid w:val="00DD1004"/>
    <w:rsid w:val="00DD1304"/>
    <w:rsid w:val="00DD2157"/>
    <w:rsid w:val="00DD77FB"/>
    <w:rsid w:val="00DE0143"/>
    <w:rsid w:val="00DE040A"/>
    <w:rsid w:val="00DE0F6D"/>
    <w:rsid w:val="00DE3A8C"/>
    <w:rsid w:val="00DF00E0"/>
    <w:rsid w:val="00DF205B"/>
    <w:rsid w:val="00DF2B6B"/>
    <w:rsid w:val="00DF55BE"/>
    <w:rsid w:val="00E032E6"/>
    <w:rsid w:val="00E05E2C"/>
    <w:rsid w:val="00E068C8"/>
    <w:rsid w:val="00E07300"/>
    <w:rsid w:val="00E07A76"/>
    <w:rsid w:val="00E115CE"/>
    <w:rsid w:val="00E16441"/>
    <w:rsid w:val="00E1736D"/>
    <w:rsid w:val="00E20F3E"/>
    <w:rsid w:val="00E23948"/>
    <w:rsid w:val="00E266BC"/>
    <w:rsid w:val="00E27004"/>
    <w:rsid w:val="00E316C0"/>
    <w:rsid w:val="00E34BEB"/>
    <w:rsid w:val="00E34DBE"/>
    <w:rsid w:val="00E4127E"/>
    <w:rsid w:val="00E4162D"/>
    <w:rsid w:val="00E42375"/>
    <w:rsid w:val="00E443C7"/>
    <w:rsid w:val="00E4499C"/>
    <w:rsid w:val="00E47578"/>
    <w:rsid w:val="00E527E5"/>
    <w:rsid w:val="00E53198"/>
    <w:rsid w:val="00E53DFC"/>
    <w:rsid w:val="00E54C1A"/>
    <w:rsid w:val="00E55DFE"/>
    <w:rsid w:val="00E5614E"/>
    <w:rsid w:val="00E56C16"/>
    <w:rsid w:val="00E57B58"/>
    <w:rsid w:val="00E65684"/>
    <w:rsid w:val="00E66D20"/>
    <w:rsid w:val="00E70C9C"/>
    <w:rsid w:val="00E7321F"/>
    <w:rsid w:val="00E74AFC"/>
    <w:rsid w:val="00E74CCD"/>
    <w:rsid w:val="00E76244"/>
    <w:rsid w:val="00E76656"/>
    <w:rsid w:val="00E766C9"/>
    <w:rsid w:val="00E77027"/>
    <w:rsid w:val="00E80B82"/>
    <w:rsid w:val="00E81C29"/>
    <w:rsid w:val="00E84228"/>
    <w:rsid w:val="00E84F47"/>
    <w:rsid w:val="00E85DBA"/>
    <w:rsid w:val="00E86783"/>
    <w:rsid w:val="00E86865"/>
    <w:rsid w:val="00E901D1"/>
    <w:rsid w:val="00E90373"/>
    <w:rsid w:val="00E94E63"/>
    <w:rsid w:val="00E95E9C"/>
    <w:rsid w:val="00E9694E"/>
    <w:rsid w:val="00E96BAB"/>
    <w:rsid w:val="00EA2C1B"/>
    <w:rsid w:val="00EA2CDA"/>
    <w:rsid w:val="00EA40B3"/>
    <w:rsid w:val="00EA4312"/>
    <w:rsid w:val="00EA47B4"/>
    <w:rsid w:val="00EA482B"/>
    <w:rsid w:val="00EA5B72"/>
    <w:rsid w:val="00EA70F8"/>
    <w:rsid w:val="00EB05C7"/>
    <w:rsid w:val="00EB06F2"/>
    <w:rsid w:val="00EB0BD8"/>
    <w:rsid w:val="00EB380B"/>
    <w:rsid w:val="00EB38E5"/>
    <w:rsid w:val="00EB437F"/>
    <w:rsid w:val="00EB5D93"/>
    <w:rsid w:val="00EC1594"/>
    <w:rsid w:val="00EC173F"/>
    <w:rsid w:val="00EC2BE0"/>
    <w:rsid w:val="00EC39A1"/>
    <w:rsid w:val="00EC4A41"/>
    <w:rsid w:val="00EC667F"/>
    <w:rsid w:val="00EC6BAD"/>
    <w:rsid w:val="00ED056F"/>
    <w:rsid w:val="00ED2BA9"/>
    <w:rsid w:val="00ED4C6D"/>
    <w:rsid w:val="00ED51D8"/>
    <w:rsid w:val="00ED7108"/>
    <w:rsid w:val="00EE01D2"/>
    <w:rsid w:val="00EE0687"/>
    <w:rsid w:val="00EE09E8"/>
    <w:rsid w:val="00EE0B92"/>
    <w:rsid w:val="00EE1371"/>
    <w:rsid w:val="00EE259E"/>
    <w:rsid w:val="00EE25CA"/>
    <w:rsid w:val="00EE4638"/>
    <w:rsid w:val="00EE6C2A"/>
    <w:rsid w:val="00EF0024"/>
    <w:rsid w:val="00EF0B42"/>
    <w:rsid w:val="00EF10B7"/>
    <w:rsid w:val="00EF1407"/>
    <w:rsid w:val="00EF1C24"/>
    <w:rsid w:val="00EF2892"/>
    <w:rsid w:val="00EF3674"/>
    <w:rsid w:val="00EF47F0"/>
    <w:rsid w:val="00F001AE"/>
    <w:rsid w:val="00F071A8"/>
    <w:rsid w:val="00F0750C"/>
    <w:rsid w:val="00F12DE3"/>
    <w:rsid w:val="00F12E1C"/>
    <w:rsid w:val="00F13566"/>
    <w:rsid w:val="00F14527"/>
    <w:rsid w:val="00F148F9"/>
    <w:rsid w:val="00F14ACF"/>
    <w:rsid w:val="00F15C6C"/>
    <w:rsid w:val="00F2444A"/>
    <w:rsid w:val="00F264AE"/>
    <w:rsid w:val="00F26DC0"/>
    <w:rsid w:val="00F27768"/>
    <w:rsid w:val="00F27ACE"/>
    <w:rsid w:val="00F31004"/>
    <w:rsid w:val="00F32C73"/>
    <w:rsid w:val="00F34971"/>
    <w:rsid w:val="00F368D1"/>
    <w:rsid w:val="00F40704"/>
    <w:rsid w:val="00F4236E"/>
    <w:rsid w:val="00F4252A"/>
    <w:rsid w:val="00F43C31"/>
    <w:rsid w:val="00F45133"/>
    <w:rsid w:val="00F46B79"/>
    <w:rsid w:val="00F47800"/>
    <w:rsid w:val="00F503C6"/>
    <w:rsid w:val="00F51CE4"/>
    <w:rsid w:val="00F5251C"/>
    <w:rsid w:val="00F53B68"/>
    <w:rsid w:val="00F54087"/>
    <w:rsid w:val="00F57A8D"/>
    <w:rsid w:val="00F57FC7"/>
    <w:rsid w:val="00F60D16"/>
    <w:rsid w:val="00F6157C"/>
    <w:rsid w:val="00F65DD7"/>
    <w:rsid w:val="00F66E10"/>
    <w:rsid w:val="00F67EF0"/>
    <w:rsid w:val="00F7012E"/>
    <w:rsid w:val="00F71BC5"/>
    <w:rsid w:val="00F73E58"/>
    <w:rsid w:val="00F8080B"/>
    <w:rsid w:val="00F80E4F"/>
    <w:rsid w:val="00F812D4"/>
    <w:rsid w:val="00F81380"/>
    <w:rsid w:val="00F82A0F"/>
    <w:rsid w:val="00F86667"/>
    <w:rsid w:val="00F874CC"/>
    <w:rsid w:val="00F90739"/>
    <w:rsid w:val="00F9153C"/>
    <w:rsid w:val="00F9250D"/>
    <w:rsid w:val="00F95165"/>
    <w:rsid w:val="00F96A8E"/>
    <w:rsid w:val="00FA0B7E"/>
    <w:rsid w:val="00FA1D26"/>
    <w:rsid w:val="00FA2091"/>
    <w:rsid w:val="00FA31EB"/>
    <w:rsid w:val="00FA502C"/>
    <w:rsid w:val="00FB2E43"/>
    <w:rsid w:val="00FB2F38"/>
    <w:rsid w:val="00FB3721"/>
    <w:rsid w:val="00FB5700"/>
    <w:rsid w:val="00FC02C4"/>
    <w:rsid w:val="00FC041F"/>
    <w:rsid w:val="00FC10A9"/>
    <w:rsid w:val="00FC39D7"/>
    <w:rsid w:val="00FC7828"/>
    <w:rsid w:val="00FD18C7"/>
    <w:rsid w:val="00FD24FA"/>
    <w:rsid w:val="00FD388A"/>
    <w:rsid w:val="00FE0F3A"/>
    <w:rsid w:val="00FE23EE"/>
    <w:rsid w:val="00FE26B7"/>
    <w:rsid w:val="00FE279E"/>
    <w:rsid w:val="00FE296B"/>
    <w:rsid w:val="00FE29C6"/>
    <w:rsid w:val="00FE3D80"/>
    <w:rsid w:val="00FE474A"/>
    <w:rsid w:val="00FE5587"/>
    <w:rsid w:val="00FE57D7"/>
    <w:rsid w:val="00FE5AC8"/>
    <w:rsid w:val="00FE7290"/>
    <w:rsid w:val="00FF0238"/>
    <w:rsid w:val="00FF0865"/>
    <w:rsid w:val="00FF1E8D"/>
    <w:rsid w:val="00FF610C"/>
    <w:rsid w:val="00FF6399"/>
    <w:rsid w:val="00FF68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61"/>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1D09"/>
    <w:pPr>
      <w:widowControl w:val="0"/>
      <w:suppressAutoHyphens/>
    </w:pPr>
    <w:rPr>
      <w:rFonts w:ascii="Times New Roman" w:hAnsi="Times New Roman"/>
      <w:kern w:val="2"/>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BD1D09"/>
    <w:pPr>
      <w:ind w:left="720"/>
    </w:pPr>
  </w:style>
  <w:style w:type="paragraph" w:customStyle="1" w:styleId="IauiueIiiaeuiue">
    <w:name w:val="Iau?iue.Ii?iaeuiue"/>
    <w:uiPriority w:val="99"/>
    <w:rsid w:val="00BD1D09"/>
    <w:pPr>
      <w:autoSpaceDE w:val="0"/>
      <w:autoSpaceDN w:val="0"/>
      <w:adjustRightInd w:val="0"/>
    </w:pPr>
    <w:rPr>
      <w:rFonts w:ascii="Times New Roman" w:eastAsia="Times New Roman" w:hAnsi="Times New Roman"/>
    </w:rPr>
  </w:style>
  <w:style w:type="paragraph" w:styleId="a4">
    <w:name w:val="header"/>
    <w:basedOn w:val="a"/>
    <w:link w:val="a5"/>
    <w:uiPriority w:val="99"/>
    <w:rsid w:val="003529B4"/>
    <w:pPr>
      <w:tabs>
        <w:tab w:val="center" w:pos="4677"/>
        <w:tab w:val="right" w:pos="9355"/>
      </w:tabs>
    </w:pPr>
  </w:style>
  <w:style w:type="character" w:customStyle="1" w:styleId="a5">
    <w:name w:val="Верхний колонтитул Знак"/>
    <w:basedOn w:val="a0"/>
    <w:link w:val="a4"/>
    <w:uiPriority w:val="99"/>
    <w:semiHidden/>
    <w:locked/>
    <w:rsid w:val="00AC1B7E"/>
    <w:rPr>
      <w:rFonts w:ascii="Times New Roman" w:hAnsi="Times New Roman" w:cs="Times New Roman"/>
      <w:kern w:val="2"/>
      <w:sz w:val="21"/>
      <w:szCs w:val="21"/>
      <w:lang w:eastAsia="hi-IN" w:bidi="hi-IN"/>
    </w:rPr>
  </w:style>
  <w:style w:type="paragraph" w:styleId="a6">
    <w:name w:val="footer"/>
    <w:basedOn w:val="a"/>
    <w:link w:val="a7"/>
    <w:uiPriority w:val="99"/>
    <w:rsid w:val="003529B4"/>
    <w:pPr>
      <w:tabs>
        <w:tab w:val="center" w:pos="4677"/>
        <w:tab w:val="right" w:pos="9355"/>
      </w:tabs>
    </w:pPr>
  </w:style>
  <w:style w:type="character" w:customStyle="1" w:styleId="a7">
    <w:name w:val="Нижний колонтитул Знак"/>
    <w:basedOn w:val="a0"/>
    <w:link w:val="a6"/>
    <w:uiPriority w:val="99"/>
    <w:locked/>
    <w:rsid w:val="00AC1B7E"/>
    <w:rPr>
      <w:rFonts w:ascii="Times New Roman" w:hAnsi="Times New Roman" w:cs="Times New Roman"/>
      <w:kern w:val="2"/>
      <w:sz w:val="21"/>
      <w:szCs w:val="21"/>
      <w:lang w:eastAsia="hi-IN" w:bidi="hi-IN"/>
    </w:rPr>
  </w:style>
  <w:style w:type="paragraph" w:styleId="a8">
    <w:name w:val="Document Map"/>
    <w:basedOn w:val="a"/>
    <w:link w:val="a9"/>
    <w:uiPriority w:val="99"/>
    <w:semiHidden/>
    <w:rsid w:val="003529B4"/>
    <w:pPr>
      <w:shd w:val="clear" w:color="auto" w:fill="000080"/>
    </w:pPr>
    <w:rPr>
      <w:rFonts w:ascii="Tahoma" w:hAnsi="Tahoma" w:cs="Tahoma"/>
      <w:sz w:val="20"/>
      <w:szCs w:val="20"/>
    </w:rPr>
  </w:style>
  <w:style w:type="character" w:customStyle="1" w:styleId="a9">
    <w:name w:val="Схема документа Знак"/>
    <w:basedOn w:val="a0"/>
    <w:link w:val="a8"/>
    <w:uiPriority w:val="99"/>
    <w:semiHidden/>
    <w:locked/>
    <w:rsid w:val="00AC1B7E"/>
    <w:rPr>
      <w:rFonts w:ascii="Times New Roman" w:hAnsi="Times New Roman" w:cs="Times New Roman"/>
      <w:kern w:val="2"/>
      <w:sz w:val="2"/>
      <w:szCs w:val="2"/>
      <w:lang w:eastAsia="hi-IN" w:bidi="hi-IN"/>
    </w:rPr>
  </w:style>
  <w:style w:type="character" w:styleId="aa">
    <w:name w:val="page number"/>
    <w:basedOn w:val="a0"/>
    <w:uiPriority w:val="99"/>
    <w:rsid w:val="00542823"/>
  </w:style>
  <w:style w:type="paragraph" w:customStyle="1" w:styleId="Iiiaeuiue">
    <w:name w:val="Обычный.Ii?iaeuiue"/>
    <w:uiPriority w:val="99"/>
    <w:rsid w:val="00EE09E8"/>
    <w:pPr>
      <w:autoSpaceDE w:val="0"/>
      <w:autoSpaceDN w:val="0"/>
    </w:pPr>
    <w:rPr>
      <w:rFonts w:ascii="Times New Roman" w:hAnsi="Times New Roman"/>
    </w:rPr>
  </w:style>
  <w:style w:type="paragraph" w:styleId="2">
    <w:name w:val="Body Text 2"/>
    <w:basedOn w:val="a"/>
    <w:link w:val="20"/>
    <w:uiPriority w:val="99"/>
    <w:semiHidden/>
    <w:rsid w:val="00EE09E8"/>
    <w:pPr>
      <w:spacing w:after="120" w:line="480" w:lineRule="auto"/>
    </w:pPr>
    <w:rPr>
      <w:kern w:val="1"/>
      <w:sz w:val="21"/>
      <w:szCs w:val="21"/>
    </w:rPr>
  </w:style>
  <w:style w:type="character" w:customStyle="1" w:styleId="20">
    <w:name w:val="Основной текст 2 Знак"/>
    <w:basedOn w:val="a0"/>
    <w:link w:val="2"/>
    <w:uiPriority w:val="99"/>
    <w:semiHidden/>
    <w:locked/>
    <w:rsid w:val="00EE09E8"/>
    <w:rPr>
      <w:kern w:val="1"/>
      <w:sz w:val="21"/>
      <w:szCs w:val="21"/>
      <w:lang w:val="ru-RU" w:eastAsia="hi-IN" w:bidi="hi-IN"/>
    </w:rPr>
  </w:style>
  <w:style w:type="paragraph" w:customStyle="1" w:styleId="ConsPlusNormal">
    <w:name w:val="ConsPlusNormal"/>
    <w:uiPriority w:val="99"/>
    <w:rsid w:val="00070E64"/>
    <w:pPr>
      <w:autoSpaceDE w:val="0"/>
      <w:autoSpaceDN w:val="0"/>
      <w:adjustRightInd w:val="0"/>
    </w:pPr>
    <w:rPr>
      <w:rFonts w:ascii="Times New Roman" w:hAnsi="Times New Roman"/>
      <w:sz w:val="24"/>
      <w:szCs w:val="24"/>
    </w:rPr>
  </w:style>
  <w:style w:type="character" w:styleId="ab">
    <w:name w:val="Hyperlink"/>
    <w:basedOn w:val="a0"/>
    <w:uiPriority w:val="99"/>
    <w:rsid w:val="00A5342A"/>
    <w:rPr>
      <w:color w:val="0000FF"/>
      <w:u w:val="single"/>
    </w:rPr>
  </w:style>
  <w:style w:type="paragraph" w:styleId="ac">
    <w:name w:val="Balloon Text"/>
    <w:basedOn w:val="a"/>
    <w:link w:val="ad"/>
    <w:uiPriority w:val="99"/>
    <w:semiHidden/>
    <w:rsid w:val="00075441"/>
    <w:rPr>
      <w:rFonts w:ascii="Tahoma" w:hAnsi="Tahoma" w:cs="Tahoma"/>
      <w:sz w:val="16"/>
      <w:szCs w:val="16"/>
    </w:rPr>
  </w:style>
  <w:style w:type="character" w:customStyle="1" w:styleId="ad">
    <w:name w:val="Текст выноски Знак"/>
    <w:basedOn w:val="a0"/>
    <w:link w:val="ac"/>
    <w:uiPriority w:val="99"/>
    <w:semiHidden/>
    <w:locked/>
    <w:rsid w:val="00075441"/>
    <w:rPr>
      <w:rFonts w:ascii="Tahoma" w:hAnsi="Tahoma" w:cs="Tahoma"/>
      <w:kern w:val="2"/>
      <w:sz w:val="14"/>
      <w:szCs w:val="14"/>
      <w:lang w:eastAsia="hi-IN" w:bidi="hi-IN"/>
    </w:rPr>
  </w:style>
  <w:style w:type="character" w:customStyle="1" w:styleId="clic-chatwindow-g7pefclic-chatopen-1lpe4">
    <w:name w:val="clic-chat_window-g7pef clic-chat_open-1lpe4"/>
    <w:basedOn w:val="a0"/>
    <w:uiPriority w:val="99"/>
    <w:rsid w:val="00F5251C"/>
  </w:style>
  <w:style w:type="paragraph" w:styleId="ae">
    <w:name w:val="annotation text"/>
    <w:basedOn w:val="a"/>
    <w:link w:val="af"/>
    <w:uiPriority w:val="99"/>
    <w:semiHidden/>
    <w:unhideWhenUsed/>
    <w:rsid w:val="007F5759"/>
    <w:rPr>
      <w:rFonts w:cs="Mangal"/>
      <w:sz w:val="20"/>
      <w:szCs w:val="18"/>
    </w:rPr>
  </w:style>
  <w:style w:type="character" w:customStyle="1" w:styleId="af">
    <w:name w:val="Текст примечания Знак"/>
    <w:basedOn w:val="a0"/>
    <w:link w:val="ae"/>
    <w:uiPriority w:val="99"/>
    <w:semiHidden/>
    <w:rsid w:val="007F5759"/>
    <w:rPr>
      <w:rFonts w:ascii="Times New Roman" w:hAnsi="Times New Roman" w:cs="Mangal"/>
      <w:kern w:val="2"/>
      <w:szCs w:val="18"/>
      <w:lang w:eastAsia="hi-IN" w:bidi="hi-IN"/>
    </w:rPr>
  </w:style>
  <w:style w:type="paragraph" w:styleId="21">
    <w:name w:val="Body Text Indent 2"/>
    <w:basedOn w:val="a"/>
    <w:link w:val="22"/>
    <w:uiPriority w:val="99"/>
    <w:semiHidden/>
    <w:unhideWhenUsed/>
    <w:rsid w:val="00333399"/>
    <w:pPr>
      <w:spacing w:after="120" w:line="480" w:lineRule="auto"/>
      <w:ind w:left="283"/>
    </w:pPr>
    <w:rPr>
      <w:rFonts w:cs="Mangal"/>
      <w:szCs w:val="21"/>
    </w:rPr>
  </w:style>
  <w:style w:type="character" w:customStyle="1" w:styleId="22">
    <w:name w:val="Основной текст с отступом 2 Знак"/>
    <w:basedOn w:val="a0"/>
    <w:link w:val="21"/>
    <w:uiPriority w:val="99"/>
    <w:semiHidden/>
    <w:rsid w:val="00333399"/>
    <w:rPr>
      <w:rFonts w:ascii="Times New Roman" w:hAnsi="Times New Roman" w:cs="Mangal"/>
      <w:kern w:val="2"/>
      <w:sz w:val="24"/>
      <w:szCs w:val="21"/>
      <w:lang w:eastAsia="hi-IN" w:bidi="hi-IN"/>
    </w:rPr>
  </w:style>
  <w:style w:type="paragraph" w:customStyle="1" w:styleId="ConsNormal">
    <w:name w:val="ConsNormal"/>
    <w:rsid w:val="00B27176"/>
    <w:pPr>
      <w:widowControl w:val="0"/>
      <w:ind w:firstLine="720"/>
    </w:pPr>
    <w:rPr>
      <w:rFonts w:ascii="Courier New" w:eastAsia="Times New Roman" w:hAnsi="Courier New" w:cs="Courier New"/>
    </w:rPr>
  </w:style>
  <w:style w:type="table" w:styleId="af0">
    <w:name w:val="Table Grid"/>
    <w:basedOn w:val="a1"/>
    <w:locked/>
    <w:rsid w:val="005E6C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75713598">
      <w:bodyDiv w:val="1"/>
      <w:marLeft w:val="0"/>
      <w:marRight w:val="0"/>
      <w:marTop w:val="0"/>
      <w:marBottom w:val="0"/>
      <w:divBdr>
        <w:top w:val="none" w:sz="0" w:space="0" w:color="auto"/>
        <w:left w:val="none" w:sz="0" w:space="0" w:color="auto"/>
        <w:bottom w:val="none" w:sz="0" w:space="0" w:color="auto"/>
        <w:right w:val="none" w:sz="0" w:space="0" w:color="auto"/>
      </w:divBdr>
    </w:div>
    <w:div w:id="1089892617">
      <w:marLeft w:val="0"/>
      <w:marRight w:val="0"/>
      <w:marTop w:val="0"/>
      <w:marBottom w:val="0"/>
      <w:divBdr>
        <w:top w:val="none" w:sz="0" w:space="0" w:color="auto"/>
        <w:left w:val="none" w:sz="0" w:space="0" w:color="auto"/>
        <w:bottom w:val="none" w:sz="0" w:space="0" w:color="auto"/>
        <w:right w:val="none" w:sz="0" w:space="0" w:color="auto"/>
      </w:divBdr>
    </w:div>
    <w:div w:id="1089892618">
      <w:marLeft w:val="0"/>
      <w:marRight w:val="0"/>
      <w:marTop w:val="0"/>
      <w:marBottom w:val="0"/>
      <w:divBdr>
        <w:top w:val="none" w:sz="0" w:space="0" w:color="auto"/>
        <w:left w:val="none" w:sz="0" w:space="0" w:color="auto"/>
        <w:bottom w:val="none" w:sz="0" w:space="0" w:color="auto"/>
        <w:right w:val="none" w:sz="0" w:space="0" w:color="auto"/>
      </w:divBdr>
    </w:div>
    <w:div w:id="1089892619">
      <w:marLeft w:val="0"/>
      <w:marRight w:val="0"/>
      <w:marTop w:val="0"/>
      <w:marBottom w:val="0"/>
      <w:divBdr>
        <w:top w:val="none" w:sz="0" w:space="0" w:color="auto"/>
        <w:left w:val="none" w:sz="0" w:space="0" w:color="auto"/>
        <w:bottom w:val="none" w:sz="0" w:space="0" w:color="auto"/>
        <w:right w:val="none" w:sz="0" w:space="0" w:color="auto"/>
      </w:divBdr>
    </w:div>
    <w:div w:id="1089892620">
      <w:marLeft w:val="0"/>
      <w:marRight w:val="0"/>
      <w:marTop w:val="0"/>
      <w:marBottom w:val="0"/>
      <w:divBdr>
        <w:top w:val="none" w:sz="0" w:space="0" w:color="auto"/>
        <w:left w:val="none" w:sz="0" w:space="0" w:color="auto"/>
        <w:bottom w:val="none" w:sz="0" w:space="0" w:color="auto"/>
        <w:right w:val="none" w:sz="0" w:space="0" w:color="auto"/>
      </w:divBdr>
    </w:div>
    <w:div w:id="1089892621">
      <w:marLeft w:val="0"/>
      <w:marRight w:val="0"/>
      <w:marTop w:val="0"/>
      <w:marBottom w:val="0"/>
      <w:divBdr>
        <w:top w:val="none" w:sz="0" w:space="0" w:color="auto"/>
        <w:left w:val="none" w:sz="0" w:space="0" w:color="auto"/>
        <w:bottom w:val="none" w:sz="0" w:space="0" w:color="auto"/>
        <w:right w:val="none" w:sz="0" w:space="0" w:color="auto"/>
      </w:divBdr>
    </w:div>
    <w:div w:id="1089892622">
      <w:marLeft w:val="0"/>
      <w:marRight w:val="0"/>
      <w:marTop w:val="0"/>
      <w:marBottom w:val="0"/>
      <w:divBdr>
        <w:top w:val="none" w:sz="0" w:space="0" w:color="auto"/>
        <w:left w:val="none" w:sz="0" w:space="0" w:color="auto"/>
        <w:bottom w:val="none" w:sz="0" w:space="0" w:color="auto"/>
        <w:right w:val="none" w:sz="0" w:space="0" w:color="auto"/>
      </w:divBdr>
    </w:div>
    <w:div w:id="1089892623">
      <w:marLeft w:val="0"/>
      <w:marRight w:val="0"/>
      <w:marTop w:val="0"/>
      <w:marBottom w:val="0"/>
      <w:divBdr>
        <w:top w:val="none" w:sz="0" w:space="0" w:color="auto"/>
        <w:left w:val="none" w:sz="0" w:space="0" w:color="auto"/>
        <w:bottom w:val="none" w:sz="0" w:space="0" w:color="auto"/>
        <w:right w:val="none" w:sz="0" w:space="0" w:color="auto"/>
      </w:divBdr>
    </w:div>
    <w:div w:id="1089892624">
      <w:marLeft w:val="0"/>
      <w:marRight w:val="0"/>
      <w:marTop w:val="0"/>
      <w:marBottom w:val="0"/>
      <w:divBdr>
        <w:top w:val="none" w:sz="0" w:space="0" w:color="auto"/>
        <w:left w:val="none" w:sz="0" w:space="0" w:color="auto"/>
        <w:bottom w:val="none" w:sz="0" w:space="0" w:color="auto"/>
        <w:right w:val="none" w:sz="0" w:space="0" w:color="auto"/>
      </w:divBdr>
    </w:div>
    <w:div w:id="1450203801">
      <w:bodyDiv w:val="1"/>
      <w:marLeft w:val="0"/>
      <w:marRight w:val="0"/>
      <w:marTop w:val="0"/>
      <w:marBottom w:val="0"/>
      <w:divBdr>
        <w:top w:val="none" w:sz="0" w:space="0" w:color="auto"/>
        <w:left w:val="none" w:sz="0" w:space="0" w:color="auto"/>
        <w:bottom w:val="none" w:sz="0" w:space="0" w:color="auto"/>
        <w:right w:val="none" w:sz="0" w:space="0" w:color="auto"/>
      </w:divBdr>
    </w:div>
    <w:div w:id="1686208510">
      <w:bodyDiv w:val="1"/>
      <w:marLeft w:val="0"/>
      <w:marRight w:val="0"/>
      <w:marTop w:val="0"/>
      <w:marBottom w:val="0"/>
      <w:divBdr>
        <w:top w:val="none" w:sz="0" w:space="0" w:color="auto"/>
        <w:left w:val="none" w:sz="0" w:space="0" w:color="auto"/>
        <w:bottom w:val="none" w:sz="0" w:space="0" w:color="auto"/>
        <w:right w:val="none" w:sz="0" w:space="0" w:color="auto"/>
      </w:divBdr>
    </w:div>
    <w:div w:id="1965309106">
      <w:bodyDiv w:val="1"/>
      <w:marLeft w:val="0"/>
      <w:marRight w:val="0"/>
      <w:marTop w:val="0"/>
      <w:marBottom w:val="0"/>
      <w:divBdr>
        <w:top w:val="none" w:sz="0" w:space="0" w:color="auto"/>
        <w:left w:val="none" w:sz="0" w:space="0" w:color="auto"/>
        <w:bottom w:val="none" w:sz="0" w:space="0" w:color="auto"/>
        <w:right w:val="none" w:sz="0" w:space="0" w:color="auto"/>
      </w:divBdr>
    </w:div>
    <w:div w:id="2060980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B9D56-30A4-4613-85BF-089DEA768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5527</Words>
  <Characters>40919</Characters>
  <Application>Microsoft Office Word</Application>
  <DocSecurity>0</DocSecurity>
  <Lines>340</Lines>
  <Paragraphs>92</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46354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2022-11-21T08:09:00Z</dcterms:created>
  <dcterms:modified xsi:type="dcterms:W3CDTF">2023-11-15T07:23:00Z</dcterms:modified>
</cp:coreProperties>
</file>